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841" w:rsidRDefault="006B2841" w:rsidP="006B2841">
      <w:pPr>
        <w:pStyle w:val="LLDocumentTitle"/>
        <w:rPr>
          <w:rFonts w:ascii="Arial" w:hAnsi="Arial" w:cs="Arial"/>
          <w:b/>
          <w:color w:val="auto"/>
          <w:sz w:val="20"/>
          <w:lang w:val="en-AU"/>
        </w:rPr>
      </w:pPr>
      <w:r w:rsidRPr="006B2841">
        <w:rPr>
          <w:rFonts w:ascii="Arial" w:hAnsi="Arial" w:cs="Arial"/>
          <w:b/>
          <w:color w:val="auto"/>
          <w:sz w:val="20"/>
          <w:lang w:val="en-AU"/>
        </w:rPr>
        <w:t>Student Assessment</w:t>
      </w:r>
    </w:p>
    <w:p w:rsidR="006B2841" w:rsidRDefault="006B2841" w:rsidP="006B2841">
      <w:pPr>
        <w:pStyle w:val="LLDocumentTitle"/>
        <w:rPr>
          <w:rFonts w:ascii="Arial" w:hAnsi="Arial" w:cs="Arial"/>
          <w:b/>
          <w:color w:val="auto"/>
          <w:sz w:val="20"/>
          <w:lang w:val="en-AU"/>
        </w:rPr>
      </w:pPr>
    </w:p>
    <w:p w:rsidR="006B2841" w:rsidRPr="005221F8" w:rsidRDefault="006B2841" w:rsidP="006B2841">
      <w:pPr>
        <w:pStyle w:val="LLDocumentTitle"/>
        <w:rPr>
          <w:rFonts w:ascii="Arial" w:hAnsi="Arial" w:cs="Arial"/>
          <w:b/>
          <w:color w:val="auto"/>
          <w:sz w:val="20"/>
          <w:lang w:val="en-AU"/>
        </w:rPr>
      </w:pPr>
      <w:r w:rsidRPr="005221F8">
        <w:rPr>
          <w:rFonts w:ascii="Arial" w:hAnsi="Arial" w:cs="Arial"/>
          <w:b/>
          <w:color w:val="auto"/>
          <w:sz w:val="20"/>
        </w:rPr>
        <w:t>BSBCMN204A Work effectively with others</w:t>
      </w:r>
      <w:r w:rsidRPr="005221F8">
        <w:rPr>
          <w:rFonts w:ascii="Arial" w:hAnsi="Arial" w:cs="Arial"/>
          <w:color w:val="auto"/>
          <w:sz w:val="20"/>
        </w:rPr>
        <w:t xml:space="preserve"> </w:t>
      </w:r>
      <w:r w:rsidR="0058193E">
        <w:rPr>
          <w:rFonts w:ascii="Arial" w:hAnsi="Arial" w:cs="Arial"/>
          <w:color w:val="auto"/>
          <w:sz w:val="20"/>
        </w:rPr>
        <w:pict>
          <v:rect id="_x0000_i1025" style="width:451.3pt;height:1.5pt" o:hralign="center" o:hrstd="t" o:hr="t" fillcolor="#aca899" stroked="f"/>
        </w:pict>
      </w:r>
    </w:p>
    <w:p w:rsidR="006B2841" w:rsidRPr="006B2841" w:rsidRDefault="006B2841" w:rsidP="006B2841">
      <w:pPr>
        <w:pStyle w:val="GGBodyCopy"/>
        <w:rPr>
          <w:rFonts w:ascii="Arial" w:hAnsi="Arial" w:cs="Arial"/>
          <w:color w:val="auto"/>
          <w:lang w:val="en-AU"/>
        </w:rPr>
      </w:pPr>
      <w:r w:rsidRPr="006B2841">
        <w:rPr>
          <w:rFonts w:ascii="Arial" w:hAnsi="Arial" w:cs="Arial"/>
          <w:color w:val="auto"/>
          <w:lang w:val="en-AU"/>
        </w:rPr>
        <w:t>In order to be assessed as Competent (C) in this unit, you need to provide evidence which demonstrates that you can perform the required competencies to the required standard. Competency depends on consistently demonstrating the skills, attitude and knowledge that enables you to complete workplace tasks confidently in a variety of situations.</w:t>
      </w:r>
    </w:p>
    <w:p w:rsidR="006B2841" w:rsidRPr="006B2841" w:rsidRDefault="006B2841" w:rsidP="006B2841">
      <w:pPr>
        <w:pStyle w:val="GGBodyCopy"/>
        <w:rPr>
          <w:rFonts w:ascii="Arial" w:hAnsi="Arial" w:cs="Arial"/>
          <w:color w:val="auto"/>
          <w:lang w:val="en-AU"/>
        </w:rPr>
      </w:pPr>
    </w:p>
    <w:p w:rsidR="006B2841" w:rsidRPr="006B2841" w:rsidRDefault="006B2841" w:rsidP="006B2841">
      <w:pPr>
        <w:pStyle w:val="GGBodyCopy"/>
        <w:rPr>
          <w:rFonts w:ascii="Arial" w:eastAsiaTheme="minorHAnsi" w:hAnsi="Arial" w:cs="Arial"/>
          <w:color w:val="auto"/>
          <w:lang w:val="en-AU" w:eastAsia="en-US"/>
        </w:rPr>
      </w:pPr>
      <w:r w:rsidRPr="006B2841">
        <w:rPr>
          <w:rFonts w:ascii="Arial" w:eastAsiaTheme="minorHAnsi" w:hAnsi="Arial" w:cs="Arial"/>
          <w:color w:val="auto"/>
          <w:lang w:val="en-AU" w:eastAsia="en-US"/>
        </w:rPr>
        <w:t>This unit of competency describes a detailed level of knowledge of anatomy and physiology required to confirm physical health status</w:t>
      </w:r>
    </w:p>
    <w:p w:rsidR="006B2841" w:rsidRPr="006B2841" w:rsidRDefault="006B2841" w:rsidP="006B2841">
      <w:pPr>
        <w:pStyle w:val="GGBodyCopy"/>
        <w:rPr>
          <w:rFonts w:ascii="Arial" w:eastAsia="Times" w:hAnsi="Arial" w:cs="Arial"/>
          <w:color w:val="auto"/>
          <w:lang w:val="en-AU"/>
        </w:rPr>
      </w:pPr>
    </w:p>
    <w:p w:rsidR="006B2841" w:rsidRPr="005221F8" w:rsidRDefault="006B2841" w:rsidP="006B2841">
      <w:pPr>
        <w:pStyle w:val="LLDocumentTitle"/>
        <w:rPr>
          <w:rFonts w:ascii="Arial" w:hAnsi="Arial" w:cs="Arial"/>
          <w:color w:val="auto"/>
          <w:sz w:val="20"/>
          <w:lang w:val="en-AU"/>
        </w:rPr>
      </w:pPr>
      <w:r w:rsidRPr="006B2841">
        <w:rPr>
          <w:rFonts w:ascii="Arial" w:hAnsi="Arial" w:cs="Arial"/>
          <w:color w:val="auto"/>
          <w:sz w:val="20"/>
          <w:lang w:val="en-AU"/>
        </w:rPr>
        <w:t xml:space="preserve">To </w:t>
      </w:r>
      <w:r w:rsidRPr="005221F8">
        <w:rPr>
          <w:rFonts w:ascii="Arial" w:hAnsi="Arial" w:cs="Arial"/>
          <w:color w:val="auto"/>
          <w:sz w:val="20"/>
          <w:lang w:val="en-AU"/>
        </w:rPr>
        <w:t>attain competence in the unit ‘Work effectively with clients” you must:</w:t>
      </w:r>
    </w:p>
    <w:p w:rsidR="006B2841" w:rsidRPr="005221F8" w:rsidRDefault="006B2841" w:rsidP="006B2841">
      <w:pPr>
        <w:pStyle w:val="GGBodyCopy"/>
        <w:numPr>
          <w:ilvl w:val="0"/>
          <w:numId w:val="1"/>
        </w:numPr>
        <w:rPr>
          <w:rFonts w:ascii="Arial" w:hAnsi="Arial" w:cs="Arial"/>
          <w:b/>
          <w:color w:val="auto"/>
        </w:rPr>
      </w:pPr>
      <w:r w:rsidRPr="005221F8">
        <w:rPr>
          <w:rFonts w:ascii="Arial" w:hAnsi="Arial" w:cs="Arial"/>
          <w:color w:val="auto"/>
          <w:lang w:val="en-AU"/>
        </w:rPr>
        <w:t xml:space="preserve">Successfully complete the </w:t>
      </w:r>
      <w:r w:rsidR="00407BA0" w:rsidRPr="005221F8">
        <w:rPr>
          <w:rFonts w:ascii="Arial" w:hAnsi="Arial" w:cs="Arial"/>
          <w:color w:val="auto"/>
          <w:lang w:val="en-AU"/>
        </w:rPr>
        <w:t>peer group session</w:t>
      </w:r>
      <w:r w:rsidR="009B751E" w:rsidRPr="005221F8">
        <w:rPr>
          <w:rFonts w:ascii="Arial" w:hAnsi="Arial" w:cs="Arial"/>
          <w:color w:val="auto"/>
          <w:lang w:val="en-AU"/>
        </w:rPr>
        <w:t xml:space="preserve"> </w:t>
      </w:r>
      <w:r w:rsidR="00407BA0" w:rsidRPr="005221F8">
        <w:rPr>
          <w:rFonts w:ascii="Arial" w:hAnsi="Arial" w:cs="Arial"/>
          <w:color w:val="auto"/>
          <w:lang w:val="en-AU"/>
        </w:rPr>
        <w:t>(trainer to observe)</w:t>
      </w:r>
    </w:p>
    <w:p w:rsidR="009B751E" w:rsidRPr="005221F8" w:rsidRDefault="009B751E" w:rsidP="009B751E">
      <w:pPr>
        <w:pStyle w:val="GGBodyCopy"/>
        <w:numPr>
          <w:ilvl w:val="0"/>
          <w:numId w:val="1"/>
        </w:numPr>
        <w:rPr>
          <w:rFonts w:ascii="Arial" w:hAnsi="Arial" w:cs="Arial"/>
          <w:b/>
          <w:color w:val="auto"/>
        </w:rPr>
      </w:pPr>
      <w:r w:rsidRPr="005221F8">
        <w:rPr>
          <w:rFonts w:ascii="Arial" w:hAnsi="Arial" w:cs="Arial"/>
          <w:color w:val="auto"/>
          <w:lang w:val="en-AU"/>
        </w:rPr>
        <w:t xml:space="preserve">Successfully complete the peer group session plan </w:t>
      </w:r>
    </w:p>
    <w:p w:rsidR="00407BA0" w:rsidRPr="005221F8" w:rsidRDefault="00407BA0" w:rsidP="006B2841">
      <w:pPr>
        <w:pStyle w:val="GGBodyCopy"/>
        <w:numPr>
          <w:ilvl w:val="0"/>
          <w:numId w:val="1"/>
        </w:numPr>
        <w:rPr>
          <w:rFonts w:ascii="Arial" w:hAnsi="Arial" w:cs="Arial"/>
          <w:b/>
          <w:color w:val="auto"/>
        </w:rPr>
      </w:pPr>
      <w:r w:rsidRPr="005221F8">
        <w:rPr>
          <w:rFonts w:ascii="Arial" w:hAnsi="Arial" w:cs="Arial"/>
          <w:color w:val="auto"/>
          <w:lang w:val="en-AU"/>
        </w:rPr>
        <w:t xml:space="preserve">Successfully complete the </w:t>
      </w:r>
      <w:r w:rsidR="009B751E" w:rsidRPr="005221F8">
        <w:rPr>
          <w:rFonts w:ascii="Arial" w:hAnsi="Arial" w:cs="Arial"/>
          <w:color w:val="auto"/>
          <w:lang w:val="en-AU"/>
        </w:rPr>
        <w:t>80</w:t>
      </w:r>
      <w:r w:rsidR="0058193E">
        <w:rPr>
          <w:rFonts w:ascii="Arial" w:hAnsi="Arial" w:cs="Arial"/>
          <w:color w:val="auto"/>
          <w:lang w:val="en-AU"/>
        </w:rPr>
        <w:t>0</w:t>
      </w:r>
      <w:bookmarkStart w:id="0" w:name="_GoBack"/>
      <w:bookmarkEnd w:id="0"/>
      <w:r w:rsidR="009B751E" w:rsidRPr="005221F8">
        <w:rPr>
          <w:rFonts w:ascii="Arial" w:hAnsi="Arial" w:cs="Arial"/>
          <w:color w:val="auto"/>
          <w:lang w:val="en-AU"/>
        </w:rPr>
        <w:t xml:space="preserve"> word </w:t>
      </w:r>
      <w:r w:rsidRPr="005221F8">
        <w:rPr>
          <w:rFonts w:ascii="Arial" w:hAnsi="Arial" w:cs="Arial"/>
          <w:color w:val="auto"/>
          <w:lang w:val="en-AU"/>
        </w:rPr>
        <w:t xml:space="preserve">report </w:t>
      </w:r>
    </w:p>
    <w:p w:rsidR="006B2841" w:rsidRPr="006B2841" w:rsidRDefault="006B2841" w:rsidP="006B2841">
      <w:pPr>
        <w:rPr>
          <w:rFonts w:ascii="Arial" w:hAnsi="Arial" w:cs="Arial"/>
          <w:b/>
          <w:sz w:val="20"/>
          <w:szCs w:val="20"/>
          <w:highlight w:val="yellow"/>
        </w:rPr>
      </w:pPr>
      <w:r w:rsidRPr="006B2841">
        <w:rPr>
          <w:rFonts w:ascii="Arial" w:hAnsi="Arial" w:cs="Arial"/>
          <w:b/>
          <w:sz w:val="20"/>
          <w:szCs w:val="20"/>
          <w:highlight w:val="yellow"/>
        </w:rPr>
        <w:br w:type="page"/>
      </w:r>
    </w:p>
    <w:p w:rsidR="006B2841" w:rsidRPr="00250772" w:rsidRDefault="00407BA0" w:rsidP="006B2841">
      <w:pPr>
        <w:pStyle w:val="LLHeading"/>
        <w:jc w:val="center"/>
        <w:rPr>
          <w:rFonts w:ascii="Arial" w:hAnsi="Arial" w:cs="Arial"/>
          <w:b/>
          <w:color w:val="auto"/>
          <w:sz w:val="20"/>
        </w:rPr>
      </w:pPr>
      <w:r>
        <w:rPr>
          <w:rFonts w:ascii="Arial" w:hAnsi="Arial" w:cs="Arial"/>
          <w:b/>
          <w:color w:val="auto"/>
          <w:sz w:val="20"/>
        </w:rPr>
        <w:lastRenderedPageBreak/>
        <w:t>Peer group session</w:t>
      </w:r>
    </w:p>
    <w:p w:rsidR="006B2841" w:rsidRDefault="006B2841" w:rsidP="006B2841">
      <w:pPr>
        <w:autoSpaceDE w:val="0"/>
        <w:autoSpaceDN w:val="0"/>
        <w:adjustRightInd w:val="0"/>
        <w:jc w:val="center"/>
        <w:rPr>
          <w:rFonts w:ascii="Arial" w:hAnsi="Arial" w:cs="Arial"/>
          <w:b/>
          <w:sz w:val="20"/>
          <w:szCs w:val="20"/>
        </w:rPr>
      </w:pPr>
      <w:r w:rsidRPr="006B2841">
        <w:rPr>
          <w:rFonts w:ascii="Arial" w:hAnsi="Arial" w:cs="Arial"/>
          <w:b/>
          <w:sz w:val="20"/>
          <w:szCs w:val="20"/>
        </w:rPr>
        <w:t>BSBCMN204A Work effectively with others</w:t>
      </w:r>
    </w:p>
    <w:p w:rsidR="006B2841" w:rsidRPr="00250772" w:rsidRDefault="006B2841" w:rsidP="006B2841">
      <w:pPr>
        <w:autoSpaceDE w:val="0"/>
        <w:autoSpaceDN w:val="0"/>
        <w:adjustRightInd w:val="0"/>
        <w:jc w:val="center"/>
        <w:rPr>
          <w:rFonts w:ascii="Arial" w:hAnsi="Arial"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543"/>
        <w:gridCol w:w="3402"/>
      </w:tblGrid>
      <w:tr w:rsidR="006B2841" w:rsidRPr="00250772" w:rsidTr="00E71A20">
        <w:tc>
          <w:tcPr>
            <w:tcW w:w="2235" w:type="dxa"/>
            <w:tcBorders>
              <w:top w:val="single" w:sz="4" w:space="0" w:color="auto"/>
              <w:left w:val="single" w:sz="4" w:space="0" w:color="auto"/>
              <w:bottom w:val="single" w:sz="4" w:space="0" w:color="auto"/>
              <w:right w:val="single" w:sz="4" w:space="0" w:color="auto"/>
            </w:tcBorders>
          </w:tcPr>
          <w:p w:rsidR="006B2841" w:rsidRPr="00250772" w:rsidRDefault="006B2841" w:rsidP="00E71A20">
            <w:pPr>
              <w:pStyle w:val="GGBodyCopy"/>
              <w:ind w:left="0"/>
              <w:rPr>
                <w:rFonts w:ascii="Arial" w:hAnsi="Arial" w:cs="Arial"/>
                <w:b/>
                <w:color w:val="auto"/>
                <w:lang w:val="en-AU"/>
              </w:rPr>
            </w:pPr>
            <w:r w:rsidRPr="00250772">
              <w:rPr>
                <w:rFonts w:ascii="Arial" w:hAnsi="Arial" w:cs="Arial"/>
                <w:b/>
                <w:color w:val="auto"/>
                <w:lang w:val="en-AU"/>
              </w:rPr>
              <w:t>Student Name:</w:t>
            </w:r>
          </w:p>
          <w:p w:rsidR="006B2841" w:rsidRPr="00250772" w:rsidRDefault="006B2841" w:rsidP="00E71A20">
            <w:pPr>
              <w:autoSpaceDE w:val="0"/>
              <w:autoSpaceDN w:val="0"/>
              <w:adjustRightInd w:val="0"/>
              <w:rPr>
                <w:rFonts w:ascii="Arial" w:hAnsi="Arial" w:cs="Arial"/>
                <w:b/>
                <w:bCs/>
                <w:sz w:val="20"/>
                <w:szCs w:val="20"/>
              </w:rPr>
            </w:pPr>
          </w:p>
        </w:tc>
        <w:tc>
          <w:tcPr>
            <w:tcW w:w="6945" w:type="dxa"/>
            <w:gridSpan w:val="2"/>
            <w:tcBorders>
              <w:top w:val="single" w:sz="4" w:space="0" w:color="auto"/>
              <w:left w:val="single" w:sz="4" w:space="0" w:color="auto"/>
              <w:bottom w:val="single" w:sz="4" w:space="0" w:color="auto"/>
              <w:right w:val="single" w:sz="4" w:space="0" w:color="auto"/>
            </w:tcBorders>
          </w:tcPr>
          <w:p w:rsidR="006B2841" w:rsidRPr="00250772" w:rsidRDefault="006B2841" w:rsidP="00E71A20">
            <w:pPr>
              <w:autoSpaceDE w:val="0"/>
              <w:autoSpaceDN w:val="0"/>
              <w:adjustRightInd w:val="0"/>
              <w:rPr>
                <w:rFonts w:ascii="Arial" w:hAnsi="Arial" w:cs="Arial"/>
                <w:bCs/>
                <w:sz w:val="20"/>
                <w:szCs w:val="20"/>
              </w:rPr>
            </w:pPr>
          </w:p>
        </w:tc>
      </w:tr>
      <w:tr w:rsidR="006B2841" w:rsidRPr="00250772" w:rsidTr="00E71A20">
        <w:tc>
          <w:tcPr>
            <w:tcW w:w="2235" w:type="dxa"/>
            <w:tcBorders>
              <w:top w:val="single" w:sz="4" w:space="0" w:color="auto"/>
              <w:left w:val="single" w:sz="4" w:space="0" w:color="auto"/>
              <w:bottom w:val="single" w:sz="4" w:space="0" w:color="auto"/>
              <w:right w:val="single" w:sz="4" w:space="0" w:color="auto"/>
            </w:tcBorders>
            <w:hideMark/>
          </w:tcPr>
          <w:p w:rsidR="006B2841" w:rsidRPr="00250772" w:rsidRDefault="006B2841" w:rsidP="00E71A20">
            <w:pPr>
              <w:autoSpaceDE w:val="0"/>
              <w:autoSpaceDN w:val="0"/>
              <w:adjustRightInd w:val="0"/>
              <w:rPr>
                <w:rFonts w:ascii="Arial" w:hAnsi="Arial" w:cs="Arial"/>
                <w:b/>
                <w:bCs/>
                <w:sz w:val="20"/>
                <w:szCs w:val="20"/>
              </w:rPr>
            </w:pPr>
            <w:r w:rsidRPr="00250772">
              <w:rPr>
                <w:rFonts w:ascii="Arial" w:hAnsi="Arial" w:cs="Arial"/>
                <w:b/>
                <w:bCs/>
                <w:sz w:val="20"/>
                <w:szCs w:val="20"/>
              </w:rPr>
              <w:t>Email address:</w:t>
            </w:r>
          </w:p>
        </w:tc>
        <w:tc>
          <w:tcPr>
            <w:tcW w:w="6945" w:type="dxa"/>
            <w:gridSpan w:val="2"/>
            <w:tcBorders>
              <w:top w:val="single" w:sz="4" w:space="0" w:color="auto"/>
              <w:left w:val="single" w:sz="4" w:space="0" w:color="auto"/>
              <w:bottom w:val="single" w:sz="4" w:space="0" w:color="auto"/>
              <w:right w:val="single" w:sz="4" w:space="0" w:color="auto"/>
            </w:tcBorders>
          </w:tcPr>
          <w:p w:rsidR="006B2841" w:rsidRPr="00250772" w:rsidRDefault="006B2841" w:rsidP="00E71A20">
            <w:pPr>
              <w:autoSpaceDE w:val="0"/>
              <w:autoSpaceDN w:val="0"/>
              <w:adjustRightInd w:val="0"/>
              <w:rPr>
                <w:rFonts w:ascii="Arial" w:hAnsi="Arial" w:cs="Arial"/>
                <w:bCs/>
                <w:sz w:val="20"/>
                <w:szCs w:val="20"/>
              </w:rPr>
            </w:pPr>
          </w:p>
          <w:p w:rsidR="006B2841" w:rsidRPr="00250772" w:rsidRDefault="006B2841" w:rsidP="00E71A20">
            <w:pPr>
              <w:autoSpaceDE w:val="0"/>
              <w:autoSpaceDN w:val="0"/>
              <w:adjustRightInd w:val="0"/>
              <w:rPr>
                <w:rFonts w:ascii="Arial" w:hAnsi="Arial" w:cs="Arial"/>
                <w:bCs/>
                <w:sz w:val="20"/>
                <w:szCs w:val="20"/>
              </w:rPr>
            </w:pPr>
          </w:p>
        </w:tc>
      </w:tr>
      <w:tr w:rsidR="006B2841" w:rsidRPr="00250772" w:rsidTr="00E71A20">
        <w:tc>
          <w:tcPr>
            <w:tcW w:w="9180" w:type="dxa"/>
            <w:gridSpan w:val="3"/>
            <w:tcBorders>
              <w:top w:val="single" w:sz="4" w:space="0" w:color="auto"/>
              <w:left w:val="single" w:sz="4" w:space="0" w:color="auto"/>
              <w:bottom w:val="single" w:sz="4" w:space="0" w:color="auto"/>
              <w:right w:val="single" w:sz="4" w:space="0" w:color="auto"/>
            </w:tcBorders>
          </w:tcPr>
          <w:p w:rsidR="006B2841" w:rsidRPr="00250772" w:rsidRDefault="006B2841" w:rsidP="00E71A20">
            <w:pPr>
              <w:pStyle w:val="GGBodyCopy"/>
              <w:ind w:left="0"/>
              <w:rPr>
                <w:rFonts w:ascii="Arial" w:hAnsi="Arial" w:cs="Arial"/>
                <w:b/>
                <w:color w:val="auto"/>
                <w:lang w:val="en-AU"/>
              </w:rPr>
            </w:pPr>
            <w:r w:rsidRPr="00250772">
              <w:rPr>
                <w:rFonts w:ascii="Arial" w:hAnsi="Arial" w:cs="Arial"/>
                <w:b/>
                <w:color w:val="auto"/>
                <w:lang w:val="en-AU"/>
              </w:rPr>
              <w:t>Declaration:</w:t>
            </w:r>
          </w:p>
          <w:p w:rsidR="006B2841" w:rsidRPr="00250772" w:rsidRDefault="006B2841" w:rsidP="00E71A20">
            <w:pPr>
              <w:pStyle w:val="GGBodyCopy"/>
              <w:ind w:left="0"/>
              <w:rPr>
                <w:rFonts w:ascii="Arial" w:hAnsi="Arial" w:cs="Arial"/>
                <w:color w:val="auto"/>
                <w:lang w:val="en-AU"/>
              </w:rPr>
            </w:pPr>
          </w:p>
          <w:p w:rsidR="006B2841" w:rsidRPr="00250772" w:rsidRDefault="006B2841" w:rsidP="00E71A20">
            <w:pPr>
              <w:pStyle w:val="GGBodyCopy"/>
              <w:ind w:left="0"/>
              <w:rPr>
                <w:rFonts w:ascii="Arial" w:hAnsi="Arial" w:cs="Arial"/>
                <w:color w:val="auto"/>
                <w:lang w:val="en-AU"/>
              </w:rPr>
            </w:pPr>
            <w:r w:rsidRPr="00250772">
              <w:rPr>
                <w:rFonts w:ascii="Arial" w:hAnsi="Arial" w:cs="Arial"/>
                <w:color w:val="auto"/>
                <w:lang w:val="en-AU"/>
              </w:rPr>
              <w:t>I declare that:</w:t>
            </w:r>
          </w:p>
          <w:p w:rsidR="006B2841" w:rsidRPr="00250772" w:rsidRDefault="006B2841" w:rsidP="006B2841">
            <w:pPr>
              <w:pStyle w:val="GGBodyCopy"/>
              <w:numPr>
                <w:ilvl w:val="0"/>
                <w:numId w:val="2"/>
              </w:numPr>
              <w:rPr>
                <w:rFonts w:ascii="Arial" w:hAnsi="Arial" w:cs="Arial"/>
                <w:color w:val="auto"/>
                <w:lang w:val="en-AU"/>
              </w:rPr>
            </w:pPr>
            <w:r w:rsidRPr="00250772">
              <w:rPr>
                <w:rFonts w:ascii="Arial" w:hAnsi="Arial" w:cs="Arial"/>
                <w:color w:val="auto"/>
                <w:lang w:val="en-AU"/>
              </w:rPr>
              <w:t>No part of this assessment has been copied from another person’s work, except where documents or work is listed/ referenced</w:t>
            </w:r>
          </w:p>
          <w:p w:rsidR="006B2841" w:rsidRPr="00250772" w:rsidRDefault="006B2841" w:rsidP="006B2841">
            <w:pPr>
              <w:pStyle w:val="GGBodyCopy"/>
              <w:numPr>
                <w:ilvl w:val="0"/>
                <w:numId w:val="2"/>
              </w:numPr>
              <w:rPr>
                <w:rFonts w:ascii="Arial" w:hAnsi="Arial" w:cs="Arial"/>
                <w:color w:val="auto"/>
                <w:lang w:val="en-AU"/>
              </w:rPr>
            </w:pPr>
            <w:r w:rsidRPr="00250772">
              <w:rPr>
                <w:rFonts w:ascii="Arial" w:hAnsi="Arial" w:cs="Arial"/>
                <w:color w:val="auto"/>
                <w:lang w:val="en-AU"/>
              </w:rPr>
              <w:t>No part of this assessment has been written for me by another person</w:t>
            </w:r>
          </w:p>
          <w:p w:rsidR="006B2841" w:rsidRPr="00250772" w:rsidRDefault="006B2841" w:rsidP="00E71A20">
            <w:pPr>
              <w:autoSpaceDE w:val="0"/>
              <w:autoSpaceDN w:val="0"/>
              <w:adjustRightInd w:val="0"/>
              <w:rPr>
                <w:rFonts w:ascii="Arial" w:hAnsi="Arial" w:cs="Arial"/>
                <w:bCs/>
                <w:sz w:val="20"/>
                <w:szCs w:val="20"/>
              </w:rPr>
            </w:pPr>
          </w:p>
        </w:tc>
      </w:tr>
      <w:tr w:rsidR="006B2841" w:rsidRPr="00250772" w:rsidTr="00E71A20">
        <w:tc>
          <w:tcPr>
            <w:tcW w:w="5778" w:type="dxa"/>
            <w:gridSpan w:val="2"/>
            <w:tcBorders>
              <w:top w:val="single" w:sz="4" w:space="0" w:color="auto"/>
              <w:left w:val="single" w:sz="4" w:space="0" w:color="auto"/>
              <w:bottom w:val="single" w:sz="4" w:space="0" w:color="auto"/>
              <w:right w:val="single" w:sz="4" w:space="0" w:color="auto"/>
            </w:tcBorders>
            <w:hideMark/>
          </w:tcPr>
          <w:p w:rsidR="006B2841" w:rsidRPr="00250772" w:rsidRDefault="006B2841" w:rsidP="00E71A20">
            <w:pPr>
              <w:autoSpaceDE w:val="0"/>
              <w:autoSpaceDN w:val="0"/>
              <w:adjustRightInd w:val="0"/>
              <w:rPr>
                <w:rFonts w:ascii="Arial" w:hAnsi="Arial" w:cs="Arial"/>
                <w:b/>
                <w:bCs/>
                <w:sz w:val="20"/>
                <w:szCs w:val="20"/>
              </w:rPr>
            </w:pPr>
            <w:r w:rsidRPr="00250772">
              <w:rPr>
                <w:rFonts w:ascii="Arial" w:hAnsi="Arial" w:cs="Arial"/>
                <w:b/>
                <w:bCs/>
                <w:sz w:val="20"/>
                <w:szCs w:val="20"/>
              </w:rPr>
              <w:t xml:space="preserve">Student Signature: </w:t>
            </w:r>
          </w:p>
        </w:tc>
        <w:tc>
          <w:tcPr>
            <w:tcW w:w="3402" w:type="dxa"/>
            <w:tcBorders>
              <w:top w:val="single" w:sz="4" w:space="0" w:color="auto"/>
              <w:left w:val="single" w:sz="4" w:space="0" w:color="auto"/>
              <w:bottom w:val="single" w:sz="4" w:space="0" w:color="auto"/>
              <w:right w:val="single" w:sz="4" w:space="0" w:color="auto"/>
            </w:tcBorders>
          </w:tcPr>
          <w:p w:rsidR="006B2841" w:rsidRPr="00250772" w:rsidRDefault="006B2841" w:rsidP="00E71A20">
            <w:pPr>
              <w:autoSpaceDE w:val="0"/>
              <w:autoSpaceDN w:val="0"/>
              <w:adjustRightInd w:val="0"/>
              <w:rPr>
                <w:rFonts w:ascii="Arial" w:hAnsi="Arial" w:cs="Arial"/>
                <w:b/>
                <w:bCs/>
                <w:sz w:val="20"/>
                <w:szCs w:val="20"/>
              </w:rPr>
            </w:pPr>
            <w:r w:rsidRPr="00250772">
              <w:rPr>
                <w:rFonts w:ascii="Arial" w:hAnsi="Arial" w:cs="Arial"/>
                <w:b/>
                <w:bCs/>
                <w:sz w:val="20"/>
                <w:szCs w:val="20"/>
              </w:rPr>
              <w:t>Date:</w:t>
            </w:r>
          </w:p>
          <w:p w:rsidR="006B2841" w:rsidRPr="00250772" w:rsidRDefault="006B2841" w:rsidP="00E71A20">
            <w:pPr>
              <w:autoSpaceDE w:val="0"/>
              <w:autoSpaceDN w:val="0"/>
              <w:adjustRightInd w:val="0"/>
              <w:rPr>
                <w:rFonts w:ascii="Arial" w:hAnsi="Arial" w:cs="Arial"/>
                <w:b/>
                <w:bCs/>
                <w:sz w:val="20"/>
                <w:szCs w:val="20"/>
              </w:rPr>
            </w:pPr>
          </w:p>
        </w:tc>
      </w:tr>
    </w:tbl>
    <w:p w:rsidR="006B2841" w:rsidRPr="00250772" w:rsidRDefault="006B2841" w:rsidP="006B2841">
      <w:pPr>
        <w:autoSpaceDE w:val="0"/>
        <w:autoSpaceDN w:val="0"/>
        <w:adjustRightInd w:val="0"/>
        <w:rPr>
          <w:rFonts w:ascii="Arial" w:hAnsi="Arial" w:cs="Arial"/>
          <w:b/>
          <w:bCs/>
          <w:i/>
          <w:sz w:val="20"/>
          <w:szCs w:val="20"/>
        </w:rPr>
      </w:pPr>
    </w:p>
    <w:p w:rsidR="006B2841" w:rsidRPr="00250772" w:rsidRDefault="006B2841" w:rsidP="006B2841">
      <w:pPr>
        <w:pStyle w:val="GGBodyCopy"/>
        <w:rPr>
          <w:rFonts w:ascii="Arial" w:hAnsi="Arial" w:cs="Arial"/>
          <w:b/>
          <w:color w:val="auto"/>
          <w:lang w:val="en-AU"/>
        </w:rPr>
      </w:pPr>
      <w:r w:rsidRPr="00250772">
        <w:rPr>
          <w:rFonts w:ascii="Arial" w:hAnsi="Arial" w:cs="Arial"/>
          <w:b/>
          <w:color w:val="auto"/>
          <w:lang w:val="en-AU"/>
        </w:rPr>
        <w:t>Instructions:</w:t>
      </w:r>
    </w:p>
    <w:p w:rsidR="006B2841" w:rsidRPr="00250772" w:rsidRDefault="006B2841" w:rsidP="006B2841">
      <w:pPr>
        <w:pStyle w:val="GGBodyCopy"/>
        <w:rPr>
          <w:rFonts w:ascii="Arial" w:hAnsi="Arial" w:cs="Arial"/>
          <w:color w:val="auto"/>
          <w:lang w:val="en-AU"/>
        </w:rPr>
      </w:pPr>
    </w:p>
    <w:p w:rsidR="006B2841" w:rsidRPr="00250772" w:rsidRDefault="006B2841" w:rsidP="006B2841">
      <w:pPr>
        <w:pStyle w:val="GGBodyCopy"/>
        <w:rPr>
          <w:rFonts w:ascii="Arial" w:hAnsi="Arial" w:cs="Arial"/>
          <w:color w:val="auto"/>
          <w:lang w:val="en-AU"/>
        </w:rPr>
      </w:pPr>
      <w:r w:rsidRPr="00250772">
        <w:rPr>
          <w:rFonts w:ascii="Arial" w:hAnsi="Arial" w:cs="Arial"/>
          <w:color w:val="auto"/>
          <w:lang w:val="en-AU"/>
        </w:rPr>
        <w:t xml:space="preserve">Complete the table above and attach this document to the work submitted for this assessment activity. </w:t>
      </w:r>
    </w:p>
    <w:p w:rsidR="006B2841" w:rsidRPr="00250772" w:rsidRDefault="006B2841" w:rsidP="006B2841">
      <w:pPr>
        <w:pStyle w:val="GGBodyCopy"/>
        <w:rPr>
          <w:rFonts w:ascii="Arial" w:hAnsi="Arial" w:cs="Arial"/>
          <w:b/>
          <w:color w:val="auto"/>
          <w:lang w:val="en-AU"/>
        </w:rPr>
      </w:pPr>
    </w:p>
    <w:p w:rsidR="006B2841" w:rsidRPr="00250772" w:rsidRDefault="006B2841" w:rsidP="006B2841">
      <w:pPr>
        <w:pStyle w:val="GGBodyCopy"/>
        <w:rPr>
          <w:rFonts w:ascii="Arial" w:hAnsi="Arial" w:cs="Arial"/>
          <w:color w:val="auto"/>
          <w:lang w:val="en-AU"/>
        </w:rPr>
      </w:pPr>
      <w:r w:rsidRPr="00250772">
        <w:rPr>
          <w:rFonts w:ascii="Arial" w:hAnsi="Arial" w:cs="Arial"/>
          <w:color w:val="auto"/>
          <w:lang w:val="en-AU"/>
        </w:rPr>
        <w:t>You are to answer the following questions. Your answers will form part of the evidence gathered for this unit.</w:t>
      </w:r>
    </w:p>
    <w:p w:rsidR="006B2841" w:rsidRPr="006B2841" w:rsidRDefault="006B2841" w:rsidP="00A8716B">
      <w:pPr>
        <w:rPr>
          <w:rFonts w:ascii="Arial" w:hAnsi="Arial" w:cs="Arial"/>
          <w:b/>
          <w:sz w:val="20"/>
          <w:szCs w:val="20"/>
        </w:rPr>
      </w:pPr>
    </w:p>
    <w:p w:rsidR="00E71A20" w:rsidRPr="009B751E" w:rsidRDefault="009B751E" w:rsidP="00E71A20">
      <w:pPr>
        <w:rPr>
          <w:rFonts w:ascii="Arial" w:hAnsi="Arial" w:cs="Arial"/>
        </w:rPr>
      </w:pPr>
      <w:r w:rsidRPr="009B751E">
        <w:rPr>
          <w:rFonts w:ascii="Arial" w:hAnsi="Arial" w:cs="Arial"/>
          <w:b/>
          <w:sz w:val="20"/>
          <w:szCs w:val="28"/>
        </w:rPr>
        <w:t>Task 1</w:t>
      </w:r>
      <w:r w:rsidR="00E71A20" w:rsidRPr="009B751E">
        <w:rPr>
          <w:rFonts w:ascii="Arial" w:hAnsi="Arial" w:cs="Arial"/>
          <w:b/>
          <w:sz w:val="20"/>
          <w:szCs w:val="28"/>
        </w:rPr>
        <w:tab/>
      </w:r>
      <w:r w:rsidR="00E71A20" w:rsidRPr="009B751E">
        <w:rPr>
          <w:rFonts w:ascii="Arial" w:hAnsi="Arial" w:cs="Arial"/>
          <w:b/>
          <w:sz w:val="28"/>
          <w:szCs w:val="28"/>
        </w:rPr>
        <w:tab/>
      </w:r>
      <w:r w:rsidR="00E71A20" w:rsidRPr="009B751E">
        <w:rPr>
          <w:rFonts w:ascii="Arial" w:hAnsi="Arial" w:cs="Arial"/>
          <w:b/>
          <w:sz w:val="28"/>
          <w:szCs w:val="28"/>
        </w:rPr>
        <w:tab/>
      </w:r>
      <w:r w:rsidR="00E71A20" w:rsidRPr="009B751E">
        <w:rPr>
          <w:rFonts w:ascii="Arial" w:hAnsi="Arial" w:cs="Arial"/>
          <w:b/>
          <w:sz w:val="28"/>
          <w:szCs w:val="28"/>
        </w:rPr>
        <w:tab/>
      </w:r>
      <w:r w:rsidR="00E71A20" w:rsidRPr="009B751E">
        <w:rPr>
          <w:rFonts w:ascii="Arial" w:hAnsi="Arial" w:cs="Arial"/>
          <w:b/>
          <w:sz w:val="28"/>
          <w:szCs w:val="28"/>
        </w:rPr>
        <w:tab/>
      </w:r>
      <w:r w:rsidR="00E71A20" w:rsidRPr="009B751E">
        <w:rPr>
          <w:rFonts w:ascii="Arial" w:hAnsi="Arial" w:cs="Arial"/>
          <w:b/>
          <w:sz w:val="28"/>
          <w:szCs w:val="28"/>
        </w:rPr>
        <w:tab/>
      </w:r>
      <w:r w:rsidR="00E71A20" w:rsidRPr="009B751E">
        <w:rPr>
          <w:rFonts w:ascii="Arial" w:hAnsi="Arial" w:cs="Arial"/>
          <w:b/>
          <w:sz w:val="28"/>
          <w:szCs w:val="28"/>
        </w:rPr>
        <w:tab/>
      </w:r>
      <w:r w:rsidR="00E71A20" w:rsidRPr="009B751E">
        <w:rPr>
          <w:rFonts w:ascii="Arial" w:hAnsi="Arial" w:cs="Arial"/>
          <w:b/>
          <w:sz w:val="28"/>
          <w:szCs w:val="28"/>
        </w:rPr>
        <w:tab/>
      </w:r>
      <w:r w:rsidR="00E71A20" w:rsidRPr="009B751E">
        <w:rPr>
          <w:rFonts w:ascii="Arial" w:hAnsi="Arial" w:cs="Arial"/>
          <w:b/>
          <w:sz w:val="28"/>
          <w:szCs w:val="28"/>
        </w:rPr>
        <w:tab/>
        <w:t xml:space="preserve">  </w:t>
      </w:r>
    </w:p>
    <w:p w:rsidR="00E71A20" w:rsidRPr="00407BA0" w:rsidRDefault="00E71A20" w:rsidP="00E71A20">
      <w:pPr>
        <w:rPr>
          <w:rFonts w:ascii="Arial" w:hAnsi="Arial" w:cs="Arial"/>
          <w:sz w:val="20"/>
          <w:szCs w:val="20"/>
        </w:rPr>
      </w:pPr>
      <w:r w:rsidRPr="00407BA0">
        <w:rPr>
          <w:rFonts w:ascii="Arial" w:hAnsi="Arial" w:cs="Arial"/>
          <w:b/>
          <w:sz w:val="20"/>
          <w:szCs w:val="20"/>
          <w:u w:val="single"/>
        </w:rPr>
        <w:t>PARTICIPATE IN THE PEER SUPPORT PROGRAM</w:t>
      </w:r>
      <w:r w:rsidRPr="00407BA0">
        <w:rPr>
          <w:rFonts w:ascii="Arial" w:hAnsi="Arial" w:cs="Arial"/>
          <w:sz w:val="20"/>
          <w:szCs w:val="20"/>
        </w:rPr>
        <w:t xml:space="preserve">                                   </w:t>
      </w: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r w:rsidRPr="00407BA0">
        <w:rPr>
          <w:rFonts w:ascii="Arial" w:hAnsi="Arial" w:cs="Arial"/>
          <w:sz w:val="20"/>
          <w:szCs w:val="20"/>
        </w:rPr>
        <w:t>Students will be required to:</w:t>
      </w:r>
    </w:p>
    <w:p w:rsidR="00E71A20" w:rsidRPr="00407BA0" w:rsidRDefault="00E71A20" w:rsidP="00E71A20">
      <w:pPr>
        <w:numPr>
          <w:ilvl w:val="0"/>
          <w:numId w:val="3"/>
        </w:numPr>
        <w:rPr>
          <w:rFonts w:ascii="Arial" w:hAnsi="Arial" w:cs="Arial"/>
          <w:sz w:val="20"/>
          <w:szCs w:val="20"/>
        </w:rPr>
      </w:pPr>
      <w:r w:rsidRPr="00407BA0">
        <w:rPr>
          <w:rFonts w:ascii="Arial" w:hAnsi="Arial" w:cs="Arial"/>
          <w:sz w:val="20"/>
          <w:szCs w:val="20"/>
        </w:rPr>
        <w:t>Complete all activities presented</w:t>
      </w:r>
    </w:p>
    <w:p w:rsidR="00E71A20" w:rsidRPr="00407BA0" w:rsidRDefault="00725986" w:rsidP="00E71A20">
      <w:pPr>
        <w:numPr>
          <w:ilvl w:val="0"/>
          <w:numId w:val="3"/>
        </w:numPr>
        <w:rPr>
          <w:rFonts w:ascii="Arial" w:hAnsi="Arial" w:cs="Arial"/>
          <w:sz w:val="20"/>
          <w:szCs w:val="20"/>
        </w:rPr>
      </w:pPr>
      <w:r>
        <w:rPr>
          <w:rFonts w:ascii="Arial" w:hAnsi="Arial" w:cs="Arial"/>
          <w:sz w:val="20"/>
          <w:szCs w:val="20"/>
        </w:rPr>
        <w:t>Work with</w:t>
      </w:r>
      <w:r w:rsidR="00E71A20" w:rsidRPr="00407BA0">
        <w:rPr>
          <w:rFonts w:ascii="Arial" w:hAnsi="Arial" w:cs="Arial"/>
          <w:sz w:val="20"/>
          <w:szCs w:val="20"/>
        </w:rPr>
        <w:t xml:space="preserve"> other member</w:t>
      </w:r>
      <w:r w:rsidR="00407BA0">
        <w:rPr>
          <w:rFonts w:ascii="Arial" w:hAnsi="Arial" w:cs="Arial"/>
          <w:sz w:val="20"/>
          <w:szCs w:val="20"/>
        </w:rPr>
        <w:t>s</w:t>
      </w:r>
      <w:r w:rsidR="00E71A20" w:rsidRPr="00407BA0">
        <w:rPr>
          <w:rFonts w:ascii="Arial" w:hAnsi="Arial" w:cs="Arial"/>
          <w:sz w:val="20"/>
          <w:szCs w:val="20"/>
        </w:rPr>
        <w:t xml:space="preserve"> of the class</w:t>
      </w:r>
    </w:p>
    <w:p w:rsidR="00E71A20" w:rsidRPr="00407BA0" w:rsidRDefault="00E71A20" w:rsidP="00E71A20">
      <w:pPr>
        <w:numPr>
          <w:ilvl w:val="0"/>
          <w:numId w:val="3"/>
        </w:numPr>
        <w:rPr>
          <w:rFonts w:ascii="Arial" w:hAnsi="Arial" w:cs="Arial"/>
          <w:sz w:val="20"/>
          <w:szCs w:val="20"/>
        </w:rPr>
      </w:pPr>
      <w:r w:rsidRPr="00407BA0">
        <w:rPr>
          <w:rFonts w:ascii="Arial" w:hAnsi="Arial" w:cs="Arial"/>
          <w:sz w:val="20"/>
          <w:szCs w:val="20"/>
        </w:rPr>
        <w:t>Be involved in class discussion during activities</w:t>
      </w:r>
    </w:p>
    <w:p w:rsidR="00E71A20" w:rsidRPr="00407BA0" w:rsidRDefault="00E71A20" w:rsidP="00725986">
      <w:pPr>
        <w:ind w:left="435"/>
        <w:rPr>
          <w:rFonts w:ascii="Arial" w:hAnsi="Arial" w:cs="Arial"/>
          <w:sz w:val="20"/>
          <w:szCs w:val="20"/>
        </w:rPr>
      </w:pPr>
    </w:p>
    <w:p w:rsidR="00E71A20" w:rsidRPr="00407BA0" w:rsidRDefault="00E71A20" w:rsidP="00E71A20">
      <w:pPr>
        <w:rPr>
          <w:rFonts w:ascii="Arial" w:hAnsi="Arial" w:cs="Arial"/>
          <w:sz w:val="20"/>
          <w:szCs w:val="20"/>
        </w:rPr>
      </w:pPr>
      <w:r w:rsidRPr="00407BA0">
        <w:rPr>
          <w:rFonts w:ascii="Arial" w:hAnsi="Arial" w:cs="Arial"/>
          <w:sz w:val="20"/>
          <w:szCs w:val="20"/>
        </w:rPr>
        <w:t>The sequence of topics will follow a particular format to promote group development and trust as well as build interpersonal skills in logical and sequential steps</w:t>
      </w:r>
      <w:r w:rsidR="00407BA0">
        <w:rPr>
          <w:rFonts w:ascii="Arial" w:hAnsi="Arial" w:cs="Arial"/>
          <w:sz w:val="20"/>
          <w:szCs w:val="20"/>
        </w:rPr>
        <w:t>.</w:t>
      </w:r>
    </w:p>
    <w:p w:rsidR="00407BA0" w:rsidRDefault="00407BA0" w:rsidP="00E71A20">
      <w:pPr>
        <w:rPr>
          <w:rFonts w:ascii="Arial" w:hAnsi="Arial" w:cs="Arial"/>
          <w:sz w:val="20"/>
          <w:szCs w:val="20"/>
        </w:rPr>
      </w:pPr>
    </w:p>
    <w:p w:rsidR="00E71A20" w:rsidRPr="00407BA0" w:rsidRDefault="00E71A20" w:rsidP="00E71A20">
      <w:pPr>
        <w:rPr>
          <w:rFonts w:ascii="Arial" w:hAnsi="Arial" w:cs="Arial"/>
          <w:sz w:val="20"/>
          <w:szCs w:val="20"/>
        </w:rPr>
      </w:pPr>
      <w:r w:rsidRPr="00407BA0">
        <w:rPr>
          <w:rFonts w:ascii="Arial" w:hAnsi="Arial" w:cs="Arial"/>
          <w:sz w:val="20"/>
          <w:szCs w:val="20"/>
        </w:rPr>
        <w:t>The topic progression is as follows</w:t>
      </w:r>
    </w:p>
    <w:p w:rsidR="00E71A20" w:rsidRPr="00407BA0" w:rsidRDefault="00E71A20" w:rsidP="00E71A20">
      <w:pPr>
        <w:numPr>
          <w:ilvl w:val="0"/>
          <w:numId w:val="4"/>
        </w:numPr>
        <w:rPr>
          <w:rFonts w:ascii="Arial" w:hAnsi="Arial" w:cs="Arial"/>
          <w:sz w:val="20"/>
          <w:szCs w:val="20"/>
        </w:rPr>
      </w:pPr>
      <w:r w:rsidRPr="00407BA0">
        <w:rPr>
          <w:rFonts w:ascii="Arial" w:hAnsi="Arial" w:cs="Arial"/>
          <w:sz w:val="20"/>
          <w:szCs w:val="20"/>
        </w:rPr>
        <w:t>Warm ups</w:t>
      </w:r>
    </w:p>
    <w:p w:rsidR="00E71A20" w:rsidRPr="00407BA0" w:rsidRDefault="00E71A20" w:rsidP="00E71A20">
      <w:pPr>
        <w:numPr>
          <w:ilvl w:val="0"/>
          <w:numId w:val="4"/>
        </w:numPr>
        <w:rPr>
          <w:rFonts w:ascii="Arial" w:hAnsi="Arial" w:cs="Arial"/>
          <w:sz w:val="20"/>
          <w:szCs w:val="20"/>
        </w:rPr>
      </w:pPr>
      <w:r w:rsidRPr="00407BA0">
        <w:rPr>
          <w:rFonts w:ascii="Arial" w:hAnsi="Arial" w:cs="Arial"/>
          <w:sz w:val="20"/>
          <w:szCs w:val="20"/>
        </w:rPr>
        <w:t>Getting to know you</w:t>
      </w:r>
    </w:p>
    <w:p w:rsidR="00E71A20" w:rsidRPr="00407BA0" w:rsidRDefault="00E71A20" w:rsidP="00E71A20">
      <w:pPr>
        <w:numPr>
          <w:ilvl w:val="0"/>
          <w:numId w:val="4"/>
        </w:numPr>
        <w:rPr>
          <w:rFonts w:ascii="Arial" w:hAnsi="Arial" w:cs="Arial"/>
          <w:sz w:val="20"/>
          <w:szCs w:val="20"/>
        </w:rPr>
      </w:pPr>
      <w:r w:rsidRPr="00407BA0">
        <w:rPr>
          <w:rFonts w:ascii="Arial" w:hAnsi="Arial" w:cs="Arial"/>
          <w:sz w:val="20"/>
          <w:szCs w:val="20"/>
        </w:rPr>
        <w:t>Cooperation</w:t>
      </w:r>
    </w:p>
    <w:p w:rsidR="00E71A20" w:rsidRPr="00407BA0" w:rsidRDefault="00E71A20" w:rsidP="00E71A20">
      <w:pPr>
        <w:numPr>
          <w:ilvl w:val="0"/>
          <w:numId w:val="4"/>
        </w:numPr>
        <w:rPr>
          <w:rFonts w:ascii="Arial" w:hAnsi="Arial" w:cs="Arial"/>
          <w:sz w:val="20"/>
          <w:szCs w:val="20"/>
        </w:rPr>
      </w:pPr>
      <w:r w:rsidRPr="00407BA0">
        <w:rPr>
          <w:rFonts w:ascii="Arial" w:hAnsi="Arial" w:cs="Arial"/>
          <w:sz w:val="20"/>
          <w:szCs w:val="20"/>
        </w:rPr>
        <w:t>Communication</w:t>
      </w:r>
    </w:p>
    <w:p w:rsidR="00E71A20" w:rsidRPr="00407BA0" w:rsidRDefault="00E71A20" w:rsidP="00E71A20">
      <w:pPr>
        <w:numPr>
          <w:ilvl w:val="0"/>
          <w:numId w:val="4"/>
        </w:numPr>
        <w:rPr>
          <w:rFonts w:ascii="Arial" w:hAnsi="Arial" w:cs="Arial"/>
          <w:sz w:val="20"/>
          <w:szCs w:val="20"/>
        </w:rPr>
      </w:pPr>
      <w:r w:rsidRPr="00407BA0">
        <w:rPr>
          <w:rFonts w:ascii="Arial" w:hAnsi="Arial" w:cs="Arial"/>
          <w:sz w:val="20"/>
          <w:szCs w:val="20"/>
        </w:rPr>
        <w:t>Emotions and feelings</w:t>
      </w:r>
    </w:p>
    <w:p w:rsidR="00E71A20" w:rsidRPr="00407BA0" w:rsidRDefault="00E71A20" w:rsidP="00E71A20">
      <w:pPr>
        <w:numPr>
          <w:ilvl w:val="0"/>
          <w:numId w:val="4"/>
        </w:numPr>
        <w:rPr>
          <w:rFonts w:ascii="Arial" w:hAnsi="Arial" w:cs="Arial"/>
          <w:sz w:val="20"/>
          <w:szCs w:val="20"/>
        </w:rPr>
      </w:pPr>
      <w:r w:rsidRPr="00407BA0">
        <w:rPr>
          <w:rFonts w:ascii="Arial" w:hAnsi="Arial" w:cs="Arial"/>
          <w:sz w:val="20"/>
          <w:szCs w:val="20"/>
        </w:rPr>
        <w:t>Relationships</w:t>
      </w:r>
    </w:p>
    <w:p w:rsidR="00E71A20" w:rsidRPr="00407BA0" w:rsidRDefault="00E71A20" w:rsidP="00E71A20">
      <w:pPr>
        <w:numPr>
          <w:ilvl w:val="0"/>
          <w:numId w:val="4"/>
        </w:numPr>
        <w:rPr>
          <w:rFonts w:ascii="Arial" w:hAnsi="Arial" w:cs="Arial"/>
          <w:sz w:val="20"/>
          <w:szCs w:val="20"/>
        </w:rPr>
      </w:pPr>
      <w:r w:rsidRPr="00407BA0">
        <w:rPr>
          <w:rFonts w:ascii="Arial" w:hAnsi="Arial" w:cs="Arial"/>
          <w:sz w:val="20"/>
          <w:szCs w:val="20"/>
        </w:rPr>
        <w:t>Friendships</w:t>
      </w:r>
    </w:p>
    <w:p w:rsidR="00E71A20" w:rsidRPr="00407BA0" w:rsidRDefault="00E71A20" w:rsidP="00E71A20">
      <w:pPr>
        <w:numPr>
          <w:ilvl w:val="0"/>
          <w:numId w:val="4"/>
        </w:numPr>
        <w:rPr>
          <w:rFonts w:ascii="Arial" w:hAnsi="Arial" w:cs="Arial"/>
          <w:sz w:val="20"/>
          <w:szCs w:val="20"/>
        </w:rPr>
      </w:pPr>
      <w:r w:rsidRPr="00407BA0">
        <w:rPr>
          <w:rFonts w:ascii="Arial" w:hAnsi="Arial" w:cs="Arial"/>
          <w:sz w:val="20"/>
          <w:szCs w:val="20"/>
        </w:rPr>
        <w:t>Rules</w:t>
      </w:r>
    </w:p>
    <w:p w:rsidR="00E71A20" w:rsidRPr="00407BA0" w:rsidRDefault="00E71A20" w:rsidP="00E71A20">
      <w:pPr>
        <w:numPr>
          <w:ilvl w:val="0"/>
          <w:numId w:val="4"/>
        </w:numPr>
        <w:rPr>
          <w:rFonts w:ascii="Arial" w:hAnsi="Arial" w:cs="Arial"/>
          <w:sz w:val="20"/>
          <w:szCs w:val="20"/>
        </w:rPr>
      </w:pPr>
      <w:r w:rsidRPr="00407BA0">
        <w:rPr>
          <w:rFonts w:ascii="Arial" w:hAnsi="Arial" w:cs="Arial"/>
          <w:sz w:val="20"/>
          <w:szCs w:val="20"/>
        </w:rPr>
        <w:t>Group Dynamics</w:t>
      </w:r>
    </w:p>
    <w:p w:rsidR="00E71A20" w:rsidRPr="00407BA0" w:rsidRDefault="00E71A20" w:rsidP="00E71A20">
      <w:pPr>
        <w:numPr>
          <w:ilvl w:val="0"/>
          <w:numId w:val="4"/>
        </w:numPr>
        <w:rPr>
          <w:rFonts w:ascii="Arial" w:hAnsi="Arial" w:cs="Arial"/>
          <w:sz w:val="20"/>
          <w:szCs w:val="20"/>
        </w:rPr>
      </w:pPr>
      <w:r w:rsidRPr="00407BA0">
        <w:rPr>
          <w:rFonts w:ascii="Arial" w:hAnsi="Arial" w:cs="Arial"/>
          <w:sz w:val="20"/>
          <w:szCs w:val="20"/>
        </w:rPr>
        <w:t xml:space="preserve"> Decision making</w:t>
      </w:r>
    </w:p>
    <w:p w:rsidR="00E71A20" w:rsidRPr="00407BA0" w:rsidRDefault="00E71A20" w:rsidP="00E71A20">
      <w:pPr>
        <w:numPr>
          <w:ilvl w:val="0"/>
          <w:numId w:val="4"/>
        </w:numPr>
        <w:rPr>
          <w:rFonts w:ascii="Arial" w:hAnsi="Arial" w:cs="Arial"/>
          <w:sz w:val="20"/>
          <w:szCs w:val="20"/>
        </w:rPr>
      </w:pPr>
      <w:r w:rsidRPr="00407BA0">
        <w:rPr>
          <w:rFonts w:ascii="Arial" w:hAnsi="Arial" w:cs="Arial"/>
          <w:sz w:val="20"/>
          <w:szCs w:val="20"/>
        </w:rPr>
        <w:t xml:space="preserve"> Problem solving</w:t>
      </w:r>
    </w:p>
    <w:p w:rsidR="00E71A20" w:rsidRPr="00407BA0" w:rsidRDefault="00E71A20" w:rsidP="00E71A20">
      <w:pPr>
        <w:numPr>
          <w:ilvl w:val="0"/>
          <w:numId w:val="4"/>
        </w:numPr>
        <w:rPr>
          <w:rFonts w:ascii="Arial" w:hAnsi="Arial" w:cs="Arial"/>
          <w:sz w:val="20"/>
          <w:szCs w:val="20"/>
        </w:rPr>
      </w:pPr>
      <w:r w:rsidRPr="00407BA0">
        <w:rPr>
          <w:rFonts w:ascii="Arial" w:hAnsi="Arial" w:cs="Arial"/>
          <w:sz w:val="20"/>
          <w:szCs w:val="20"/>
        </w:rPr>
        <w:t xml:space="preserve"> </w:t>
      </w:r>
      <w:proofErr w:type="spellStart"/>
      <w:r w:rsidRPr="00407BA0">
        <w:rPr>
          <w:rFonts w:ascii="Arial" w:hAnsi="Arial" w:cs="Arial"/>
          <w:sz w:val="20"/>
          <w:szCs w:val="20"/>
        </w:rPr>
        <w:t>Self awareness</w:t>
      </w:r>
      <w:proofErr w:type="spellEnd"/>
    </w:p>
    <w:p w:rsidR="00407BA0" w:rsidRPr="00407BA0" w:rsidRDefault="00407BA0" w:rsidP="00E71A20">
      <w:pPr>
        <w:rPr>
          <w:rFonts w:ascii="Arial" w:hAnsi="Arial" w:cs="Arial"/>
          <w:sz w:val="20"/>
          <w:szCs w:val="20"/>
        </w:rPr>
      </w:pPr>
    </w:p>
    <w:p w:rsidR="00E71A20" w:rsidRPr="00407BA0" w:rsidRDefault="00E71A20" w:rsidP="00E71A20">
      <w:pPr>
        <w:rPr>
          <w:rFonts w:ascii="Arial" w:hAnsi="Arial" w:cs="Arial"/>
          <w:sz w:val="20"/>
          <w:szCs w:val="20"/>
        </w:rPr>
      </w:pPr>
      <w:r w:rsidRPr="00407BA0">
        <w:rPr>
          <w:rFonts w:ascii="Arial" w:hAnsi="Arial" w:cs="Arial"/>
          <w:sz w:val="20"/>
          <w:szCs w:val="20"/>
        </w:rPr>
        <w:t xml:space="preserve">By following the topics in a step-by-step method, it makes it easier to </w:t>
      </w:r>
      <w:r w:rsidR="00407BA0">
        <w:rPr>
          <w:rFonts w:ascii="Arial" w:hAnsi="Arial" w:cs="Arial"/>
          <w:sz w:val="20"/>
          <w:szCs w:val="20"/>
        </w:rPr>
        <w:t xml:space="preserve">provide appropriate group goals, and create games relevant to the aims. </w:t>
      </w:r>
    </w:p>
    <w:p w:rsidR="00E71A20" w:rsidRPr="00407BA0" w:rsidRDefault="00E71A20" w:rsidP="00E71A20">
      <w:pPr>
        <w:rPr>
          <w:rFonts w:ascii="Arial" w:hAnsi="Arial" w:cs="Arial"/>
          <w:b/>
          <w:sz w:val="20"/>
          <w:szCs w:val="20"/>
        </w:rPr>
      </w:pPr>
      <w:r w:rsidRPr="00407BA0">
        <w:rPr>
          <w:rFonts w:ascii="Arial" w:hAnsi="Arial" w:cs="Arial"/>
          <w:b/>
          <w:sz w:val="20"/>
          <w:szCs w:val="20"/>
        </w:rPr>
        <w:tab/>
      </w:r>
      <w:r w:rsidRPr="00407BA0">
        <w:rPr>
          <w:rFonts w:ascii="Arial" w:hAnsi="Arial" w:cs="Arial"/>
          <w:b/>
          <w:sz w:val="20"/>
          <w:szCs w:val="20"/>
        </w:rPr>
        <w:tab/>
      </w:r>
      <w:r w:rsidRPr="00407BA0">
        <w:rPr>
          <w:rFonts w:ascii="Arial" w:hAnsi="Arial" w:cs="Arial"/>
          <w:b/>
          <w:sz w:val="20"/>
          <w:szCs w:val="20"/>
        </w:rPr>
        <w:tab/>
      </w:r>
      <w:r w:rsidRPr="00407BA0">
        <w:rPr>
          <w:rFonts w:ascii="Arial" w:hAnsi="Arial" w:cs="Arial"/>
          <w:b/>
          <w:sz w:val="20"/>
          <w:szCs w:val="20"/>
        </w:rPr>
        <w:tab/>
      </w:r>
      <w:r w:rsidRPr="00407BA0">
        <w:rPr>
          <w:rFonts w:ascii="Arial" w:hAnsi="Arial" w:cs="Arial"/>
          <w:b/>
          <w:sz w:val="20"/>
          <w:szCs w:val="20"/>
        </w:rPr>
        <w:tab/>
      </w:r>
      <w:r w:rsidRPr="00407BA0">
        <w:rPr>
          <w:rFonts w:ascii="Arial" w:hAnsi="Arial" w:cs="Arial"/>
          <w:b/>
          <w:sz w:val="20"/>
          <w:szCs w:val="20"/>
        </w:rPr>
        <w:tab/>
      </w:r>
      <w:r w:rsidRPr="00407BA0">
        <w:rPr>
          <w:rFonts w:ascii="Arial" w:hAnsi="Arial" w:cs="Arial"/>
          <w:b/>
          <w:sz w:val="20"/>
          <w:szCs w:val="20"/>
        </w:rPr>
        <w:tab/>
      </w:r>
      <w:r w:rsidRPr="00407BA0">
        <w:rPr>
          <w:rFonts w:ascii="Arial" w:hAnsi="Arial" w:cs="Arial"/>
          <w:b/>
          <w:sz w:val="20"/>
          <w:szCs w:val="20"/>
        </w:rPr>
        <w:tab/>
      </w:r>
      <w:r w:rsidRPr="00407BA0">
        <w:rPr>
          <w:rFonts w:ascii="Arial" w:hAnsi="Arial" w:cs="Arial"/>
          <w:b/>
          <w:sz w:val="20"/>
          <w:szCs w:val="20"/>
        </w:rPr>
        <w:tab/>
      </w:r>
      <w:r w:rsidRPr="00407BA0">
        <w:rPr>
          <w:rFonts w:ascii="Arial" w:hAnsi="Arial" w:cs="Arial"/>
          <w:b/>
          <w:sz w:val="20"/>
          <w:szCs w:val="20"/>
        </w:rPr>
        <w:tab/>
      </w:r>
      <w:r w:rsidRPr="00407BA0">
        <w:rPr>
          <w:rFonts w:ascii="Arial" w:hAnsi="Arial" w:cs="Arial"/>
          <w:b/>
          <w:sz w:val="20"/>
          <w:szCs w:val="20"/>
        </w:rPr>
        <w:tab/>
      </w:r>
    </w:p>
    <w:p w:rsidR="00407BA0" w:rsidRDefault="00407BA0">
      <w:pPr>
        <w:rPr>
          <w:rFonts w:ascii="Arial" w:hAnsi="Arial" w:cs="Arial"/>
          <w:b/>
          <w:sz w:val="20"/>
          <w:szCs w:val="20"/>
          <w:u w:val="single"/>
        </w:rPr>
      </w:pPr>
      <w:r>
        <w:rPr>
          <w:rFonts w:ascii="Arial" w:hAnsi="Arial" w:cs="Arial"/>
          <w:b/>
          <w:sz w:val="20"/>
          <w:szCs w:val="20"/>
          <w:u w:val="single"/>
        </w:rPr>
        <w:br w:type="page"/>
      </w:r>
    </w:p>
    <w:p w:rsidR="009B751E" w:rsidRPr="009B751E" w:rsidRDefault="009B751E" w:rsidP="00E71A20">
      <w:pPr>
        <w:rPr>
          <w:rFonts w:ascii="Arial" w:hAnsi="Arial" w:cs="Arial"/>
          <w:b/>
          <w:sz w:val="20"/>
          <w:szCs w:val="20"/>
        </w:rPr>
      </w:pPr>
      <w:r w:rsidRPr="009B751E">
        <w:rPr>
          <w:rFonts w:ascii="Arial" w:hAnsi="Arial" w:cs="Arial"/>
          <w:b/>
          <w:sz w:val="20"/>
          <w:szCs w:val="20"/>
        </w:rPr>
        <w:lastRenderedPageBreak/>
        <w:t>Task 2</w:t>
      </w:r>
    </w:p>
    <w:p w:rsidR="00E71A20" w:rsidRPr="00407BA0" w:rsidRDefault="00E71A20" w:rsidP="00E71A20">
      <w:pPr>
        <w:rPr>
          <w:rFonts w:ascii="Arial" w:hAnsi="Arial" w:cs="Arial"/>
          <w:sz w:val="20"/>
          <w:szCs w:val="20"/>
        </w:rPr>
      </w:pPr>
      <w:r w:rsidRPr="00407BA0">
        <w:rPr>
          <w:rFonts w:ascii="Arial" w:hAnsi="Arial" w:cs="Arial"/>
          <w:b/>
          <w:sz w:val="20"/>
          <w:szCs w:val="20"/>
          <w:u w:val="single"/>
        </w:rPr>
        <w:t>PLAN A PEER SUPPORT PROGRAM SESSION</w:t>
      </w:r>
      <w:r w:rsidRPr="00407BA0">
        <w:rPr>
          <w:rFonts w:ascii="Arial" w:hAnsi="Arial" w:cs="Arial"/>
          <w:sz w:val="20"/>
          <w:szCs w:val="20"/>
        </w:rPr>
        <w:t xml:space="preserve">                                     </w:t>
      </w:r>
    </w:p>
    <w:p w:rsidR="00E71A20" w:rsidRPr="00407BA0" w:rsidRDefault="00E71A20" w:rsidP="00E71A20">
      <w:pPr>
        <w:ind w:firstLine="720"/>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r w:rsidRPr="00407BA0">
        <w:rPr>
          <w:rFonts w:ascii="Arial" w:hAnsi="Arial" w:cs="Arial"/>
          <w:sz w:val="20"/>
          <w:szCs w:val="20"/>
        </w:rPr>
        <w:t>The students may work in groups of 2 or 3 to plan a possible Peer</w:t>
      </w:r>
      <w:r w:rsidR="00407BA0">
        <w:rPr>
          <w:rFonts w:ascii="Arial" w:hAnsi="Arial" w:cs="Arial"/>
          <w:sz w:val="20"/>
          <w:szCs w:val="20"/>
        </w:rPr>
        <w:t xml:space="preserve"> Support Session suitable for an audience </w:t>
      </w:r>
      <w:r w:rsidRPr="00407BA0">
        <w:rPr>
          <w:rFonts w:ascii="Arial" w:hAnsi="Arial" w:cs="Arial"/>
          <w:sz w:val="20"/>
          <w:szCs w:val="20"/>
        </w:rPr>
        <w:t>of their choice.</w:t>
      </w:r>
    </w:p>
    <w:p w:rsidR="00E71A20" w:rsidRPr="00407BA0" w:rsidRDefault="00E71A20" w:rsidP="00E71A20">
      <w:pPr>
        <w:rPr>
          <w:rFonts w:ascii="Arial" w:hAnsi="Arial" w:cs="Arial"/>
          <w:sz w:val="20"/>
          <w:szCs w:val="20"/>
        </w:rPr>
      </w:pPr>
      <w:r w:rsidRPr="00407BA0">
        <w:rPr>
          <w:rFonts w:ascii="Arial" w:hAnsi="Arial" w:cs="Arial"/>
          <w:sz w:val="20"/>
          <w:szCs w:val="20"/>
        </w:rPr>
        <w:t>Your group must complete all areas of the following Peer Support Session Plan Sheet, which consist of:</w:t>
      </w:r>
    </w:p>
    <w:p w:rsidR="00E71A20" w:rsidRPr="00407BA0" w:rsidRDefault="00E71A20" w:rsidP="00E71A20">
      <w:pPr>
        <w:numPr>
          <w:ilvl w:val="0"/>
          <w:numId w:val="6"/>
        </w:numPr>
        <w:rPr>
          <w:rFonts w:ascii="Arial" w:hAnsi="Arial" w:cs="Arial"/>
          <w:sz w:val="20"/>
          <w:szCs w:val="20"/>
        </w:rPr>
      </w:pPr>
      <w:r w:rsidRPr="00407BA0">
        <w:rPr>
          <w:rFonts w:ascii="Arial" w:hAnsi="Arial" w:cs="Arial"/>
          <w:b/>
          <w:sz w:val="20"/>
          <w:szCs w:val="20"/>
        </w:rPr>
        <w:t>Aim</w:t>
      </w:r>
      <w:r w:rsidRPr="00407BA0">
        <w:rPr>
          <w:rFonts w:ascii="Arial" w:hAnsi="Arial" w:cs="Arial"/>
          <w:sz w:val="20"/>
          <w:szCs w:val="20"/>
        </w:rPr>
        <w:t xml:space="preserve"> –make up your own</w:t>
      </w:r>
      <w:r w:rsidR="00407BA0">
        <w:rPr>
          <w:rFonts w:ascii="Arial" w:hAnsi="Arial" w:cs="Arial"/>
          <w:sz w:val="20"/>
          <w:szCs w:val="20"/>
        </w:rPr>
        <w:t>, this can be anything that your group is interested in (example</w:t>
      </w:r>
      <w:r w:rsidR="00725986">
        <w:rPr>
          <w:rFonts w:ascii="Arial" w:hAnsi="Arial" w:cs="Arial"/>
          <w:sz w:val="20"/>
          <w:szCs w:val="20"/>
        </w:rPr>
        <w:t>: an exercise routine</w:t>
      </w:r>
      <w:r w:rsidR="00407BA0">
        <w:rPr>
          <w:rFonts w:ascii="Arial" w:hAnsi="Arial" w:cs="Arial"/>
          <w:sz w:val="20"/>
          <w:szCs w:val="20"/>
        </w:rPr>
        <w:t>, teaching a certain task</w:t>
      </w:r>
      <w:r w:rsidR="00725986">
        <w:rPr>
          <w:rFonts w:ascii="Arial" w:hAnsi="Arial" w:cs="Arial"/>
          <w:sz w:val="20"/>
          <w:szCs w:val="20"/>
        </w:rPr>
        <w:t>, team building camp,</w:t>
      </w:r>
      <w:r w:rsidR="00407BA0">
        <w:rPr>
          <w:rFonts w:ascii="Arial" w:hAnsi="Arial" w:cs="Arial"/>
          <w:sz w:val="20"/>
          <w:szCs w:val="20"/>
        </w:rPr>
        <w:t xml:space="preserve"> or other activity)</w:t>
      </w:r>
    </w:p>
    <w:p w:rsidR="00E71A20" w:rsidRPr="00407BA0" w:rsidRDefault="00E71A20" w:rsidP="00E71A20">
      <w:pPr>
        <w:numPr>
          <w:ilvl w:val="0"/>
          <w:numId w:val="6"/>
        </w:numPr>
        <w:rPr>
          <w:rFonts w:ascii="Arial" w:hAnsi="Arial" w:cs="Arial"/>
          <w:sz w:val="20"/>
          <w:szCs w:val="20"/>
        </w:rPr>
      </w:pPr>
      <w:r w:rsidRPr="00407BA0">
        <w:rPr>
          <w:rFonts w:ascii="Arial" w:hAnsi="Arial" w:cs="Arial"/>
          <w:b/>
          <w:sz w:val="20"/>
          <w:szCs w:val="20"/>
        </w:rPr>
        <w:t>Introduction Activity</w:t>
      </w:r>
      <w:r w:rsidRPr="00407BA0">
        <w:rPr>
          <w:rFonts w:ascii="Arial" w:hAnsi="Arial" w:cs="Arial"/>
          <w:sz w:val="20"/>
          <w:szCs w:val="20"/>
        </w:rPr>
        <w:t xml:space="preserve"> – A Warm-up game</w:t>
      </w:r>
    </w:p>
    <w:p w:rsidR="00407BA0" w:rsidRDefault="00407BA0" w:rsidP="00E71A20">
      <w:pPr>
        <w:rPr>
          <w:rFonts w:ascii="Arial" w:hAnsi="Arial" w:cs="Arial"/>
          <w:sz w:val="20"/>
          <w:szCs w:val="20"/>
        </w:rPr>
      </w:pPr>
    </w:p>
    <w:p w:rsidR="00E71A20" w:rsidRPr="00407BA0" w:rsidRDefault="000C54AA" w:rsidP="00E71A20">
      <w:pPr>
        <w:rPr>
          <w:rFonts w:ascii="Arial" w:hAnsi="Arial" w:cs="Arial"/>
          <w:sz w:val="20"/>
          <w:szCs w:val="20"/>
        </w:rPr>
      </w:pPr>
      <w:r>
        <w:rPr>
          <w:rFonts w:ascii="Arial" w:hAnsi="Arial" w:cs="Arial"/>
          <w:sz w:val="20"/>
          <w:szCs w:val="20"/>
        </w:rPr>
        <w:t xml:space="preserve">One to </w:t>
      </w:r>
      <w:r w:rsidR="00E71A20" w:rsidRPr="00407BA0">
        <w:rPr>
          <w:rFonts w:ascii="Arial" w:hAnsi="Arial" w:cs="Arial"/>
          <w:sz w:val="20"/>
          <w:szCs w:val="20"/>
        </w:rPr>
        <w:t>Four Games with the following for each:</w:t>
      </w:r>
    </w:p>
    <w:p w:rsidR="00E71A20" w:rsidRPr="00407BA0" w:rsidRDefault="00E71A20" w:rsidP="00E71A20">
      <w:pPr>
        <w:numPr>
          <w:ilvl w:val="0"/>
          <w:numId w:val="7"/>
        </w:numPr>
        <w:rPr>
          <w:rFonts w:ascii="Arial" w:hAnsi="Arial" w:cs="Arial"/>
          <w:sz w:val="20"/>
          <w:szCs w:val="20"/>
        </w:rPr>
      </w:pPr>
      <w:r w:rsidRPr="00407BA0">
        <w:rPr>
          <w:rFonts w:ascii="Arial" w:hAnsi="Arial" w:cs="Arial"/>
          <w:b/>
          <w:sz w:val="20"/>
          <w:szCs w:val="20"/>
        </w:rPr>
        <w:t>Brief Outline</w:t>
      </w:r>
      <w:r w:rsidRPr="00407BA0">
        <w:rPr>
          <w:rFonts w:ascii="Arial" w:hAnsi="Arial" w:cs="Arial"/>
          <w:sz w:val="20"/>
          <w:szCs w:val="20"/>
        </w:rPr>
        <w:t xml:space="preserve"> – Summarise how to play each game</w:t>
      </w:r>
    </w:p>
    <w:p w:rsidR="00E71A20" w:rsidRPr="00407BA0" w:rsidRDefault="00E71A20" w:rsidP="00E71A20">
      <w:pPr>
        <w:numPr>
          <w:ilvl w:val="0"/>
          <w:numId w:val="7"/>
        </w:numPr>
        <w:rPr>
          <w:rFonts w:ascii="Arial" w:hAnsi="Arial" w:cs="Arial"/>
          <w:sz w:val="20"/>
          <w:szCs w:val="20"/>
        </w:rPr>
      </w:pPr>
      <w:r w:rsidRPr="00407BA0">
        <w:rPr>
          <w:rFonts w:ascii="Arial" w:hAnsi="Arial" w:cs="Arial"/>
          <w:b/>
          <w:sz w:val="20"/>
          <w:szCs w:val="20"/>
        </w:rPr>
        <w:t>Reason / Purpose for playing the game</w:t>
      </w:r>
      <w:r w:rsidRPr="00407BA0">
        <w:rPr>
          <w:rFonts w:ascii="Arial" w:hAnsi="Arial" w:cs="Arial"/>
          <w:sz w:val="20"/>
          <w:szCs w:val="20"/>
        </w:rPr>
        <w:t xml:space="preserve"> – What benefit will it be to the session</w:t>
      </w:r>
    </w:p>
    <w:p w:rsidR="00E71A20" w:rsidRPr="00407BA0" w:rsidRDefault="00E71A20" w:rsidP="00E71A20">
      <w:pPr>
        <w:numPr>
          <w:ilvl w:val="0"/>
          <w:numId w:val="7"/>
        </w:numPr>
        <w:rPr>
          <w:rFonts w:ascii="Arial" w:hAnsi="Arial" w:cs="Arial"/>
          <w:sz w:val="20"/>
          <w:szCs w:val="20"/>
        </w:rPr>
      </w:pPr>
      <w:r w:rsidRPr="00407BA0">
        <w:rPr>
          <w:rFonts w:ascii="Arial" w:hAnsi="Arial" w:cs="Arial"/>
          <w:b/>
          <w:sz w:val="20"/>
          <w:szCs w:val="20"/>
        </w:rPr>
        <w:t>Discussion points or follow up activity</w:t>
      </w:r>
      <w:r w:rsidRPr="00407BA0">
        <w:rPr>
          <w:rFonts w:ascii="Arial" w:hAnsi="Arial" w:cs="Arial"/>
          <w:sz w:val="20"/>
          <w:szCs w:val="20"/>
        </w:rPr>
        <w:t xml:space="preserve"> – Questions you will ask, or written activities you will ask the students to complete so they learn something from playing the game</w:t>
      </w:r>
    </w:p>
    <w:p w:rsidR="00E71A20" w:rsidRPr="00407BA0" w:rsidRDefault="00E71A20" w:rsidP="00E71A20">
      <w:pPr>
        <w:numPr>
          <w:ilvl w:val="0"/>
          <w:numId w:val="7"/>
        </w:numPr>
        <w:rPr>
          <w:rFonts w:ascii="Arial" w:hAnsi="Arial" w:cs="Arial"/>
          <w:sz w:val="20"/>
          <w:szCs w:val="20"/>
        </w:rPr>
      </w:pPr>
      <w:r w:rsidRPr="00407BA0">
        <w:rPr>
          <w:rFonts w:ascii="Arial" w:hAnsi="Arial" w:cs="Arial"/>
          <w:b/>
          <w:sz w:val="20"/>
          <w:szCs w:val="20"/>
        </w:rPr>
        <w:t>Covering Equal Opportunities, Anti-discrimination and OHS</w:t>
      </w:r>
      <w:r w:rsidRPr="00407BA0">
        <w:rPr>
          <w:rFonts w:ascii="Arial" w:hAnsi="Arial" w:cs="Arial"/>
          <w:sz w:val="20"/>
          <w:szCs w:val="20"/>
        </w:rPr>
        <w:t xml:space="preserve"> – Read through the documents to make sure your activities are appropriate</w:t>
      </w:r>
      <w:r w:rsidR="00725986">
        <w:rPr>
          <w:rFonts w:ascii="Arial" w:hAnsi="Arial" w:cs="Arial"/>
          <w:sz w:val="20"/>
          <w:szCs w:val="20"/>
        </w:rPr>
        <w:t xml:space="preserve"> (policy document found at end of task)</w:t>
      </w:r>
    </w:p>
    <w:p w:rsidR="00E71A20" w:rsidRPr="00407BA0" w:rsidRDefault="00E71A20" w:rsidP="00E71A20">
      <w:pPr>
        <w:numPr>
          <w:ilvl w:val="0"/>
          <w:numId w:val="7"/>
        </w:numPr>
        <w:rPr>
          <w:rFonts w:ascii="Arial" w:hAnsi="Arial" w:cs="Arial"/>
          <w:sz w:val="20"/>
          <w:szCs w:val="20"/>
        </w:rPr>
      </w:pPr>
      <w:r w:rsidRPr="00407BA0">
        <w:rPr>
          <w:rFonts w:ascii="Arial" w:hAnsi="Arial" w:cs="Arial"/>
          <w:b/>
          <w:sz w:val="20"/>
          <w:szCs w:val="20"/>
        </w:rPr>
        <w:t>Changes required</w:t>
      </w:r>
      <w:r w:rsidRPr="00407BA0">
        <w:rPr>
          <w:rFonts w:ascii="Arial" w:hAnsi="Arial" w:cs="Arial"/>
          <w:sz w:val="20"/>
          <w:szCs w:val="20"/>
        </w:rPr>
        <w:t xml:space="preserve"> – After reading the </w:t>
      </w:r>
      <w:r w:rsidR="00407BA0">
        <w:rPr>
          <w:rFonts w:ascii="Arial" w:hAnsi="Arial" w:cs="Arial"/>
          <w:sz w:val="20"/>
          <w:szCs w:val="20"/>
        </w:rPr>
        <w:t xml:space="preserve">OHS </w:t>
      </w:r>
      <w:r w:rsidRPr="00407BA0">
        <w:rPr>
          <w:rFonts w:ascii="Arial" w:hAnsi="Arial" w:cs="Arial"/>
          <w:sz w:val="20"/>
          <w:szCs w:val="20"/>
        </w:rPr>
        <w:t xml:space="preserve">documents, is there any discussion that needs to take place before the game, or would another game be more appropriate  </w:t>
      </w:r>
    </w:p>
    <w:p w:rsidR="00E71A20" w:rsidRPr="00407BA0" w:rsidRDefault="00E71A20" w:rsidP="00E71A20">
      <w:pPr>
        <w:rPr>
          <w:rFonts w:ascii="Arial" w:hAnsi="Arial" w:cs="Arial"/>
          <w:sz w:val="20"/>
          <w:szCs w:val="20"/>
        </w:rPr>
      </w:pPr>
      <w:r w:rsidRPr="00407BA0">
        <w:rPr>
          <w:rFonts w:ascii="Arial" w:hAnsi="Arial" w:cs="Arial"/>
          <w:sz w:val="20"/>
          <w:szCs w:val="20"/>
        </w:rPr>
        <w:t>Also</w:t>
      </w:r>
    </w:p>
    <w:p w:rsidR="00E71A20" w:rsidRPr="00407BA0" w:rsidRDefault="00E71A20" w:rsidP="00E71A20">
      <w:pPr>
        <w:numPr>
          <w:ilvl w:val="0"/>
          <w:numId w:val="8"/>
        </w:numPr>
        <w:rPr>
          <w:rFonts w:ascii="Arial" w:hAnsi="Arial" w:cs="Arial"/>
          <w:sz w:val="20"/>
          <w:szCs w:val="20"/>
        </w:rPr>
      </w:pPr>
      <w:r w:rsidRPr="00407BA0">
        <w:rPr>
          <w:rFonts w:ascii="Arial" w:hAnsi="Arial" w:cs="Arial"/>
          <w:b/>
          <w:sz w:val="20"/>
          <w:szCs w:val="20"/>
        </w:rPr>
        <w:t>Resources required</w:t>
      </w:r>
      <w:r w:rsidRPr="00407BA0">
        <w:rPr>
          <w:rFonts w:ascii="Arial" w:hAnsi="Arial" w:cs="Arial"/>
          <w:sz w:val="20"/>
          <w:szCs w:val="20"/>
        </w:rPr>
        <w:t xml:space="preserve"> – Are there game cards, paper and pens, chairs or any other resources required</w:t>
      </w:r>
    </w:p>
    <w:p w:rsidR="00E71A20" w:rsidRPr="00407BA0" w:rsidRDefault="00407BA0" w:rsidP="00E71A20">
      <w:pPr>
        <w:numPr>
          <w:ilvl w:val="0"/>
          <w:numId w:val="8"/>
        </w:numPr>
        <w:rPr>
          <w:rFonts w:ascii="Arial" w:hAnsi="Arial" w:cs="Arial"/>
          <w:sz w:val="20"/>
          <w:szCs w:val="20"/>
        </w:rPr>
      </w:pPr>
      <w:r>
        <w:rPr>
          <w:rFonts w:ascii="Arial" w:hAnsi="Arial" w:cs="Arial"/>
          <w:b/>
          <w:sz w:val="20"/>
          <w:szCs w:val="20"/>
        </w:rPr>
        <w:t>Benefits to the audience</w:t>
      </w:r>
      <w:r w:rsidR="00E71A20" w:rsidRPr="00407BA0">
        <w:rPr>
          <w:rFonts w:ascii="Arial" w:hAnsi="Arial" w:cs="Arial"/>
          <w:sz w:val="20"/>
          <w:szCs w:val="20"/>
        </w:rPr>
        <w:t xml:space="preserve"> – What will they gain from completing the whole session</w:t>
      </w:r>
    </w:p>
    <w:p w:rsidR="00E71A20" w:rsidRPr="00407BA0" w:rsidRDefault="00E71A20" w:rsidP="00E71A20">
      <w:pPr>
        <w:numPr>
          <w:ilvl w:val="0"/>
          <w:numId w:val="8"/>
        </w:numPr>
        <w:rPr>
          <w:rFonts w:ascii="Arial" w:hAnsi="Arial" w:cs="Arial"/>
          <w:sz w:val="20"/>
          <w:szCs w:val="20"/>
        </w:rPr>
      </w:pPr>
      <w:r w:rsidRPr="00407BA0">
        <w:rPr>
          <w:rFonts w:ascii="Arial" w:hAnsi="Arial" w:cs="Arial"/>
          <w:b/>
          <w:sz w:val="20"/>
          <w:szCs w:val="20"/>
        </w:rPr>
        <w:t>Possible ideas for a follow up</w:t>
      </w:r>
      <w:r w:rsidRPr="00407BA0">
        <w:rPr>
          <w:rFonts w:ascii="Arial" w:hAnsi="Arial" w:cs="Arial"/>
          <w:sz w:val="20"/>
          <w:szCs w:val="20"/>
        </w:rPr>
        <w:t xml:space="preserve"> – If you were to plan another session, what types of information would be appropriate to follow on from this session</w:t>
      </w: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b/>
          <w:sz w:val="20"/>
          <w:szCs w:val="20"/>
        </w:rPr>
      </w:pPr>
    </w:p>
    <w:p w:rsidR="00E71A20" w:rsidRPr="00407BA0" w:rsidRDefault="00407BA0" w:rsidP="00E71A20">
      <w:pPr>
        <w:rPr>
          <w:rFonts w:ascii="Arial" w:hAnsi="Arial" w:cs="Arial"/>
          <w:sz w:val="20"/>
          <w:szCs w:val="20"/>
        </w:rPr>
      </w:pPr>
      <w:r w:rsidRPr="00407BA0">
        <w:rPr>
          <w:rFonts w:ascii="Arial" w:hAnsi="Arial" w:cs="Arial"/>
          <w:b/>
          <w:sz w:val="20"/>
          <w:szCs w:val="20"/>
        </w:rPr>
        <w:br w:type="page"/>
      </w:r>
    </w:p>
    <w:p w:rsidR="00E71A20" w:rsidRPr="00407BA0" w:rsidRDefault="00E71A20" w:rsidP="00E71A20">
      <w:pPr>
        <w:rPr>
          <w:rFonts w:ascii="Arial" w:hAnsi="Arial" w:cs="Arial"/>
          <w:b/>
          <w:sz w:val="20"/>
          <w:szCs w:val="20"/>
          <w:u w:val="single"/>
        </w:rPr>
      </w:pPr>
      <w:r w:rsidRPr="00407BA0">
        <w:rPr>
          <w:rFonts w:ascii="Arial" w:hAnsi="Arial" w:cs="Arial"/>
          <w:b/>
          <w:sz w:val="20"/>
          <w:szCs w:val="20"/>
          <w:u w:val="single"/>
        </w:rPr>
        <w:lastRenderedPageBreak/>
        <w:t>PEER GROUP SESSION PLAN</w:t>
      </w:r>
    </w:p>
    <w:p w:rsidR="00E71A20" w:rsidRPr="00407BA0" w:rsidRDefault="00E71A20" w:rsidP="00E71A20">
      <w:pPr>
        <w:rPr>
          <w:rFonts w:ascii="Arial" w:hAnsi="Arial" w:cs="Arial"/>
          <w:sz w:val="20"/>
          <w:szCs w:val="20"/>
        </w:rPr>
      </w:pPr>
    </w:p>
    <w:p w:rsidR="00E71A20" w:rsidRDefault="00E71A20" w:rsidP="00E71A20">
      <w:pPr>
        <w:rPr>
          <w:rFonts w:ascii="Arial" w:hAnsi="Arial" w:cs="Arial"/>
          <w:sz w:val="20"/>
          <w:szCs w:val="20"/>
        </w:rPr>
      </w:pPr>
      <w:r w:rsidRPr="00407BA0">
        <w:rPr>
          <w:rFonts w:ascii="Arial" w:hAnsi="Arial" w:cs="Arial"/>
          <w:sz w:val="20"/>
          <w:szCs w:val="20"/>
        </w:rPr>
        <w:t>Names of group leaders:</w:t>
      </w:r>
    </w:p>
    <w:p w:rsidR="00407BA0" w:rsidRPr="00407BA0" w:rsidRDefault="00407BA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r w:rsidRPr="00407BA0">
        <w:rPr>
          <w:rFonts w:ascii="Arial" w:hAnsi="Arial" w:cs="Arial"/>
          <w:sz w:val="20"/>
          <w:szCs w:val="20"/>
        </w:rPr>
        <w:t xml:space="preserve">Suggested </w:t>
      </w:r>
      <w:r w:rsidR="00407BA0">
        <w:rPr>
          <w:rFonts w:ascii="Arial" w:hAnsi="Arial" w:cs="Arial"/>
          <w:sz w:val="20"/>
          <w:szCs w:val="20"/>
        </w:rPr>
        <w:t>audience</w:t>
      </w:r>
      <w:r w:rsidRPr="00407BA0">
        <w:rPr>
          <w:rFonts w:ascii="Arial" w:hAnsi="Arial" w:cs="Arial"/>
          <w:sz w:val="20"/>
          <w:szCs w:val="20"/>
        </w:rPr>
        <w:t>:</w:t>
      </w:r>
    </w:p>
    <w:p w:rsidR="00E71A20" w:rsidRPr="00407BA0" w:rsidRDefault="00E71A20" w:rsidP="00E71A20">
      <w:pPr>
        <w:rPr>
          <w:rFonts w:ascii="Arial" w:hAnsi="Arial" w:cs="Arial"/>
          <w:sz w:val="20"/>
          <w:szCs w:val="20"/>
        </w:rPr>
      </w:pPr>
    </w:p>
    <w:p w:rsidR="00E71A20" w:rsidRPr="00407BA0" w:rsidRDefault="00E71A20" w:rsidP="00E71A20">
      <w:pPr>
        <w:numPr>
          <w:ilvl w:val="0"/>
          <w:numId w:val="9"/>
        </w:numPr>
        <w:rPr>
          <w:rFonts w:ascii="Arial" w:hAnsi="Arial" w:cs="Arial"/>
          <w:sz w:val="20"/>
          <w:szCs w:val="20"/>
        </w:rPr>
      </w:pPr>
      <w:r w:rsidRPr="00407BA0">
        <w:rPr>
          <w:rFonts w:ascii="Arial" w:hAnsi="Arial" w:cs="Arial"/>
          <w:sz w:val="20"/>
          <w:szCs w:val="20"/>
        </w:rPr>
        <w:t>Our aim for this session is to:</w:t>
      </w:r>
    </w:p>
    <w:p w:rsidR="00E71A20" w:rsidRPr="00407BA0" w:rsidRDefault="00E71A20" w:rsidP="00E71A20">
      <w:pPr>
        <w:ind w:left="360"/>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numPr>
          <w:ilvl w:val="0"/>
          <w:numId w:val="9"/>
        </w:numPr>
        <w:rPr>
          <w:rFonts w:ascii="Arial" w:hAnsi="Arial" w:cs="Arial"/>
          <w:sz w:val="20"/>
          <w:szCs w:val="20"/>
        </w:rPr>
      </w:pPr>
      <w:r w:rsidRPr="00407BA0">
        <w:rPr>
          <w:rFonts w:ascii="Arial" w:hAnsi="Arial" w:cs="Arial"/>
          <w:sz w:val="20"/>
          <w:szCs w:val="20"/>
        </w:rPr>
        <w:t>The first activity we will use to relax the group members and introduce the topic for the session is:</w:t>
      </w:r>
    </w:p>
    <w:p w:rsidR="00E71A20" w:rsidRPr="00407BA0" w:rsidRDefault="00E71A20" w:rsidP="00E71A20">
      <w:pPr>
        <w:rPr>
          <w:rFonts w:ascii="Arial" w:hAnsi="Arial" w:cs="Arial"/>
          <w:sz w:val="20"/>
          <w:szCs w:val="20"/>
        </w:rPr>
      </w:pPr>
    </w:p>
    <w:p w:rsidR="00407BA0" w:rsidRDefault="00407BA0" w:rsidP="00E71A20">
      <w:pPr>
        <w:rPr>
          <w:rFonts w:ascii="Arial" w:hAnsi="Arial" w:cs="Arial"/>
          <w:b/>
          <w:sz w:val="20"/>
          <w:szCs w:val="20"/>
          <w:u w:val="single"/>
        </w:rPr>
      </w:pPr>
    </w:p>
    <w:p w:rsidR="00407BA0" w:rsidRDefault="00407BA0" w:rsidP="00E71A20">
      <w:pPr>
        <w:rPr>
          <w:rFonts w:ascii="Arial" w:hAnsi="Arial" w:cs="Arial"/>
          <w:b/>
          <w:sz w:val="20"/>
          <w:szCs w:val="20"/>
          <w:u w:val="single"/>
        </w:rPr>
      </w:pPr>
    </w:p>
    <w:p w:rsidR="00E71A20" w:rsidRPr="00407BA0" w:rsidRDefault="00E71A20" w:rsidP="00E71A20">
      <w:pPr>
        <w:rPr>
          <w:rFonts w:ascii="Arial" w:hAnsi="Arial" w:cs="Arial"/>
          <w:b/>
          <w:sz w:val="20"/>
          <w:szCs w:val="20"/>
          <w:u w:val="single"/>
        </w:rPr>
      </w:pPr>
      <w:r w:rsidRPr="00407BA0">
        <w:rPr>
          <w:rFonts w:ascii="Arial" w:hAnsi="Arial" w:cs="Arial"/>
          <w:b/>
          <w:sz w:val="20"/>
          <w:szCs w:val="20"/>
          <w:u w:val="single"/>
        </w:rPr>
        <w:t>Name of game 1:</w:t>
      </w:r>
    </w:p>
    <w:p w:rsidR="00E71A20" w:rsidRPr="00407BA0" w:rsidRDefault="00E71A20" w:rsidP="00E71A20">
      <w:pPr>
        <w:rPr>
          <w:rFonts w:ascii="Arial" w:hAnsi="Arial" w:cs="Arial"/>
          <w:sz w:val="20"/>
          <w:szCs w:val="20"/>
        </w:rPr>
      </w:pPr>
      <w:r w:rsidRPr="00407BA0">
        <w:rPr>
          <w:rFonts w:ascii="Arial" w:hAnsi="Arial" w:cs="Arial"/>
          <w:sz w:val="20"/>
          <w:szCs w:val="20"/>
        </w:rPr>
        <w:t>Brief outline of game:</w:t>
      </w: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r w:rsidRPr="00407BA0">
        <w:rPr>
          <w:rFonts w:ascii="Arial" w:hAnsi="Arial" w:cs="Arial"/>
          <w:sz w:val="20"/>
          <w:szCs w:val="20"/>
        </w:rPr>
        <w:t>Reason / Purpose for playing game 1:</w:t>
      </w: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r w:rsidRPr="00407BA0">
        <w:rPr>
          <w:rFonts w:ascii="Arial" w:hAnsi="Arial" w:cs="Arial"/>
          <w:sz w:val="20"/>
          <w:szCs w:val="20"/>
        </w:rPr>
        <w:t>Discussion points or follow-on activity after game 1:</w:t>
      </w: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407BA0" w:rsidRDefault="00E71A20" w:rsidP="00E71A20">
      <w:pPr>
        <w:rPr>
          <w:rFonts w:ascii="Arial" w:hAnsi="Arial" w:cs="Arial"/>
          <w:sz w:val="20"/>
          <w:szCs w:val="20"/>
        </w:rPr>
      </w:pPr>
      <w:r w:rsidRPr="00407BA0">
        <w:rPr>
          <w:rFonts w:ascii="Arial" w:hAnsi="Arial" w:cs="Arial"/>
          <w:sz w:val="20"/>
          <w:szCs w:val="20"/>
        </w:rPr>
        <w:t>How can you make sure that Equal Opportunities, Anti-discrimination and OHS are covered during playing of game</w:t>
      </w:r>
      <w:r w:rsidR="00407BA0">
        <w:rPr>
          <w:rFonts w:ascii="Arial" w:hAnsi="Arial" w:cs="Arial"/>
          <w:sz w:val="20"/>
          <w:szCs w:val="20"/>
        </w:rPr>
        <w:t xml:space="preserve"> 1, List any changes </w:t>
      </w:r>
      <w:proofErr w:type="gramStart"/>
      <w:r w:rsidR="00407BA0">
        <w:rPr>
          <w:rFonts w:ascii="Arial" w:hAnsi="Arial" w:cs="Arial"/>
          <w:sz w:val="20"/>
          <w:szCs w:val="20"/>
        </w:rPr>
        <w:t>required:</w:t>
      </w:r>
      <w:proofErr w:type="gramEnd"/>
      <w:r w:rsidR="00407BA0">
        <w:rPr>
          <w:rFonts w:ascii="Arial" w:hAnsi="Arial" w:cs="Arial"/>
          <w:sz w:val="20"/>
          <w:szCs w:val="20"/>
        </w:rPr>
        <w:t xml:space="preserve"> </w:t>
      </w:r>
    </w:p>
    <w:p w:rsidR="00407BA0" w:rsidRDefault="00407BA0" w:rsidP="00E71A20">
      <w:pPr>
        <w:rPr>
          <w:rFonts w:ascii="Arial" w:hAnsi="Arial" w:cs="Arial"/>
          <w:sz w:val="20"/>
          <w:szCs w:val="20"/>
        </w:rPr>
      </w:pPr>
    </w:p>
    <w:p w:rsidR="00407BA0" w:rsidRDefault="00407BA0" w:rsidP="00E71A20">
      <w:pPr>
        <w:rPr>
          <w:rFonts w:ascii="Arial" w:hAnsi="Arial" w:cs="Arial"/>
          <w:sz w:val="20"/>
          <w:szCs w:val="20"/>
        </w:rPr>
      </w:pPr>
    </w:p>
    <w:p w:rsidR="00407BA0" w:rsidRDefault="00407BA0" w:rsidP="00E71A20">
      <w:pPr>
        <w:rPr>
          <w:rFonts w:ascii="Arial" w:hAnsi="Arial" w:cs="Arial"/>
          <w:sz w:val="20"/>
          <w:szCs w:val="20"/>
        </w:rPr>
      </w:pPr>
    </w:p>
    <w:p w:rsidR="00407BA0" w:rsidRDefault="00407BA0" w:rsidP="00E71A20">
      <w:pPr>
        <w:rPr>
          <w:rFonts w:ascii="Arial" w:hAnsi="Arial" w:cs="Arial"/>
          <w:sz w:val="20"/>
          <w:szCs w:val="20"/>
        </w:rPr>
      </w:pPr>
    </w:p>
    <w:p w:rsidR="00E71A20" w:rsidRPr="00407BA0" w:rsidRDefault="00E71A20" w:rsidP="00E71A20">
      <w:pPr>
        <w:rPr>
          <w:rFonts w:ascii="Arial" w:hAnsi="Arial" w:cs="Arial"/>
          <w:sz w:val="20"/>
          <w:szCs w:val="20"/>
        </w:rPr>
      </w:pPr>
      <w:r w:rsidRPr="00407BA0">
        <w:rPr>
          <w:rFonts w:ascii="Arial" w:hAnsi="Arial" w:cs="Arial"/>
          <w:b/>
          <w:sz w:val="20"/>
          <w:szCs w:val="20"/>
          <w:u w:val="single"/>
        </w:rPr>
        <w:t>Name of game 2:</w:t>
      </w:r>
    </w:p>
    <w:p w:rsidR="00E71A20" w:rsidRPr="00407BA0" w:rsidRDefault="00E71A20" w:rsidP="00E71A20">
      <w:pPr>
        <w:rPr>
          <w:rFonts w:ascii="Arial" w:hAnsi="Arial" w:cs="Arial"/>
          <w:sz w:val="20"/>
          <w:szCs w:val="20"/>
        </w:rPr>
      </w:pPr>
      <w:r w:rsidRPr="00407BA0">
        <w:rPr>
          <w:rFonts w:ascii="Arial" w:hAnsi="Arial" w:cs="Arial"/>
          <w:sz w:val="20"/>
          <w:szCs w:val="20"/>
        </w:rPr>
        <w:t>Brief outline of game:</w:t>
      </w: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r w:rsidRPr="00407BA0">
        <w:rPr>
          <w:rFonts w:ascii="Arial" w:hAnsi="Arial" w:cs="Arial"/>
          <w:sz w:val="20"/>
          <w:szCs w:val="20"/>
        </w:rPr>
        <w:t>Reason / Purpose for playing game 2:</w:t>
      </w: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r w:rsidRPr="00407BA0">
        <w:rPr>
          <w:rFonts w:ascii="Arial" w:hAnsi="Arial" w:cs="Arial"/>
          <w:sz w:val="20"/>
          <w:szCs w:val="20"/>
        </w:rPr>
        <w:t>Discussion points or follow-on activity after game 2:</w:t>
      </w: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r w:rsidRPr="00407BA0">
        <w:rPr>
          <w:rFonts w:ascii="Arial" w:hAnsi="Arial" w:cs="Arial"/>
          <w:sz w:val="20"/>
          <w:szCs w:val="20"/>
        </w:rPr>
        <w:t xml:space="preserve">How can you make sure that Equal Opportunities, Anti-discrimination and OHS are covered during playing of game 2, List any changes </w:t>
      </w:r>
      <w:proofErr w:type="gramStart"/>
      <w:r w:rsidRPr="00407BA0">
        <w:rPr>
          <w:rFonts w:ascii="Arial" w:hAnsi="Arial" w:cs="Arial"/>
          <w:sz w:val="20"/>
          <w:szCs w:val="20"/>
        </w:rPr>
        <w:t>required:</w:t>
      </w:r>
      <w:proofErr w:type="gramEnd"/>
      <w:r w:rsidRPr="00407BA0">
        <w:rPr>
          <w:rFonts w:ascii="Arial" w:hAnsi="Arial" w:cs="Arial"/>
          <w:sz w:val="20"/>
          <w:szCs w:val="20"/>
        </w:rPr>
        <w:t xml:space="preserve"> </w:t>
      </w:r>
    </w:p>
    <w:p w:rsidR="00E71A20" w:rsidRPr="00407BA0" w:rsidRDefault="00E71A20" w:rsidP="00E71A20">
      <w:pPr>
        <w:rPr>
          <w:rFonts w:ascii="Arial" w:hAnsi="Arial" w:cs="Arial"/>
          <w:b/>
          <w:sz w:val="20"/>
          <w:szCs w:val="20"/>
          <w:u w:val="single"/>
        </w:rPr>
      </w:pPr>
    </w:p>
    <w:p w:rsidR="00E71A20" w:rsidRPr="00407BA0" w:rsidRDefault="00E71A20" w:rsidP="00E71A20">
      <w:pPr>
        <w:rPr>
          <w:rFonts w:ascii="Arial" w:hAnsi="Arial" w:cs="Arial"/>
          <w:b/>
          <w:sz w:val="20"/>
          <w:szCs w:val="20"/>
          <w:u w:val="single"/>
        </w:rPr>
      </w:pPr>
    </w:p>
    <w:p w:rsidR="00E71A20" w:rsidRPr="00407BA0" w:rsidRDefault="00E71A20" w:rsidP="00E71A20">
      <w:pPr>
        <w:rPr>
          <w:rFonts w:ascii="Arial" w:hAnsi="Arial" w:cs="Arial"/>
          <w:b/>
          <w:sz w:val="20"/>
          <w:szCs w:val="20"/>
          <w:u w:val="single"/>
        </w:rPr>
      </w:pPr>
    </w:p>
    <w:p w:rsidR="00407BA0" w:rsidRDefault="00407BA0">
      <w:pPr>
        <w:rPr>
          <w:rFonts w:ascii="Arial" w:hAnsi="Arial" w:cs="Arial"/>
          <w:b/>
          <w:sz w:val="20"/>
          <w:szCs w:val="20"/>
          <w:u w:val="single"/>
        </w:rPr>
      </w:pPr>
      <w:r>
        <w:rPr>
          <w:rFonts w:ascii="Arial" w:hAnsi="Arial" w:cs="Arial"/>
          <w:b/>
          <w:sz w:val="20"/>
          <w:szCs w:val="20"/>
          <w:u w:val="single"/>
        </w:rPr>
        <w:br w:type="page"/>
      </w:r>
    </w:p>
    <w:p w:rsidR="00407BA0" w:rsidRDefault="00407BA0" w:rsidP="00E71A20">
      <w:pPr>
        <w:rPr>
          <w:rFonts w:ascii="Arial" w:hAnsi="Arial" w:cs="Arial"/>
          <w:b/>
          <w:sz w:val="20"/>
          <w:szCs w:val="20"/>
          <w:u w:val="single"/>
        </w:rPr>
      </w:pPr>
    </w:p>
    <w:p w:rsidR="00E71A20" w:rsidRPr="00407BA0" w:rsidRDefault="00E71A20" w:rsidP="00E71A20">
      <w:pPr>
        <w:rPr>
          <w:rFonts w:ascii="Arial" w:hAnsi="Arial" w:cs="Arial"/>
          <w:b/>
          <w:sz w:val="20"/>
          <w:szCs w:val="20"/>
          <w:u w:val="single"/>
        </w:rPr>
      </w:pPr>
      <w:r w:rsidRPr="00407BA0">
        <w:rPr>
          <w:rFonts w:ascii="Arial" w:hAnsi="Arial" w:cs="Arial"/>
          <w:b/>
          <w:sz w:val="20"/>
          <w:szCs w:val="20"/>
          <w:u w:val="single"/>
        </w:rPr>
        <w:t>Name of game 3:</w:t>
      </w:r>
    </w:p>
    <w:p w:rsidR="00E71A20" w:rsidRPr="00407BA0" w:rsidRDefault="00E71A20" w:rsidP="00E71A20">
      <w:pPr>
        <w:rPr>
          <w:rFonts w:ascii="Arial" w:hAnsi="Arial" w:cs="Arial"/>
          <w:sz w:val="20"/>
          <w:szCs w:val="20"/>
        </w:rPr>
      </w:pPr>
      <w:r w:rsidRPr="00407BA0">
        <w:rPr>
          <w:rFonts w:ascii="Arial" w:hAnsi="Arial" w:cs="Arial"/>
          <w:sz w:val="20"/>
          <w:szCs w:val="20"/>
        </w:rPr>
        <w:t>Brief outline of game:</w:t>
      </w: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r w:rsidRPr="00407BA0">
        <w:rPr>
          <w:rFonts w:ascii="Arial" w:hAnsi="Arial" w:cs="Arial"/>
          <w:sz w:val="20"/>
          <w:szCs w:val="20"/>
        </w:rPr>
        <w:t>Reason / Purpose for playing game 3:</w:t>
      </w: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r w:rsidRPr="00407BA0">
        <w:rPr>
          <w:rFonts w:ascii="Arial" w:hAnsi="Arial" w:cs="Arial"/>
          <w:sz w:val="20"/>
          <w:szCs w:val="20"/>
        </w:rPr>
        <w:t>Discussion points or follow-on activity after game 3:</w:t>
      </w:r>
    </w:p>
    <w:p w:rsidR="00E71A20" w:rsidRPr="00407BA0" w:rsidRDefault="00E71A20" w:rsidP="00E71A20">
      <w:pPr>
        <w:rPr>
          <w:rFonts w:ascii="Arial" w:hAnsi="Arial" w:cs="Arial"/>
          <w:sz w:val="20"/>
          <w:szCs w:val="20"/>
        </w:rPr>
      </w:pPr>
    </w:p>
    <w:p w:rsidR="00E71A20" w:rsidRPr="00407BA0" w:rsidRDefault="00E71A20" w:rsidP="00E71A20">
      <w:pPr>
        <w:tabs>
          <w:tab w:val="left" w:pos="2745"/>
        </w:tabs>
        <w:rPr>
          <w:rFonts w:ascii="Arial" w:hAnsi="Arial" w:cs="Arial"/>
          <w:sz w:val="20"/>
          <w:szCs w:val="20"/>
        </w:rPr>
      </w:pPr>
      <w:r w:rsidRPr="00407BA0">
        <w:rPr>
          <w:rFonts w:ascii="Arial" w:hAnsi="Arial" w:cs="Arial"/>
          <w:sz w:val="20"/>
          <w:szCs w:val="20"/>
        </w:rPr>
        <w:tab/>
      </w: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r w:rsidRPr="00407BA0">
        <w:rPr>
          <w:rFonts w:ascii="Arial" w:hAnsi="Arial" w:cs="Arial"/>
          <w:sz w:val="20"/>
          <w:szCs w:val="20"/>
        </w:rPr>
        <w:t>How can you make sure that Equal Opportunities, Anti-discrimination and OHS are covered during playing of game</w:t>
      </w:r>
      <w:r w:rsidR="00407BA0">
        <w:rPr>
          <w:rFonts w:ascii="Arial" w:hAnsi="Arial" w:cs="Arial"/>
          <w:sz w:val="20"/>
          <w:szCs w:val="20"/>
        </w:rPr>
        <w:t xml:space="preserve"> 3, List any changes </w:t>
      </w:r>
      <w:proofErr w:type="gramStart"/>
      <w:r w:rsidR="00407BA0">
        <w:rPr>
          <w:rFonts w:ascii="Arial" w:hAnsi="Arial" w:cs="Arial"/>
          <w:sz w:val="20"/>
          <w:szCs w:val="20"/>
        </w:rPr>
        <w:t>required:</w:t>
      </w:r>
      <w:proofErr w:type="gramEnd"/>
      <w:r w:rsidR="00407BA0">
        <w:rPr>
          <w:rFonts w:ascii="Arial" w:hAnsi="Arial" w:cs="Arial"/>
          <w:sz w:val="20"/>
          <w:szCs w:val="20"/>
        </w:rPr>
        <w:t xml:space="preserve"> </w:t>
      </w:r>
    </w:p>
    <w:p w:rsidR="00E71A20" w:rsidRPr="00407BA0" w:rsidRDefault="00E71A20" w:rsidP="00E71A20">
      <w:pPr>
        <w:rPr>
          <w:rFonts w:ascii="Arial" w:hAnsi="Arial" w:cs="Arial"/>
          <w:b/>
          <w:sz w:val="20"/>
          <w:szCs w:val="20"/>
        </w:rPr>
      </w:pPr>
    </w:p>
    <w:p w:rsidR="00E71A20" w:rsidRPr="00407BA0" w:rsidRDefault="00E71A20" w:rsidP="00E71A20">
      <w:pPr>
        <w:rPr>
          <w:rFonts w:ascii="Arial" w:hAnsi="Arial" w:cs="Arial"/>
          <w:sz w:val="20"/>
          <w:szCs w:val="20"/>
        </w:rPr>
      </w:pPr>
      <w:r w:rsidRPr="00407BA0">
        <w:rPr>
          <w:rFonts w:ascii="Arial" w:hAnsi="Arial" w:cs="Arial"/>
          <w:b/>
          <w:sz w:val="20"/>
          <w:szCs w:val="20"/>
        </w:rPr>
        <w:tab/>
      </w:r>
      <w:r w:rsidRPr="00407BA0">
        <w:rPr>
          <w:rFonts w:ascii="Arial" w:hAnsi="Arial" w:cs="Arial"/>
          <w:b/>
          <w:sz w:val="20"/>
          <w:szCs w:val="20"/>
        </w:rPr>
        <w:tab/>
      </w:r>
      <w:r w:rsidRPr="00407BA0">
        <w:rPr>
          <w:rFonts w:ascii="Arial" w:hAnsi="Arial" w:cs="Arial"/>
          <w:b/>
          <w:sz w:val="20"/>
          <w:szCs w:val="20"/>
        </w:rPr>
        <w:tab/>
      </w:r>
      <w:r w:rsidRPr="00407BA0">
        <w:rPr>
          <w:rFonts w:ascii="Arial" w:hAnsi="Arial" w:cs="Arial"/>
          <w:b/>
          <w:sz w:val="20"/>
          <w:szCs w:val="20"/>
        </w:rPr>
        <w:tab/>
      </w:r>
      <w:r w:rsidRPr="00407BA0">
        <w:rPr>
          <w:rFonts w:ascii="Arial" w:hAnsi="Arial" w:cs="Arial"/>
          <w:b/>
          <w:sz w:val="20"/>
          <w:szCs w:val="20"/>
        </w:rPr>
        <w:tab/>
      </w:r>
      <w:r w:rsidRPr="00407BA0">
        <w:rPr>
          <w:rFonts w:ascii="Arial" w:hAnsi="Arial" w:cs="Arial"/>
          <w:b/>
          <w:sz w:val="20"/>
          <w:szCs w:val="20"/>
        </w:rPr>
        <w:tab/>
      </w:r>
      <w:r w:rsidRPr="00407BA0">
        <w:rPr>
          <w:rFonts w:ascii="Arial" w:hAnsi="Arial" w:cs="Arial"/>
          <w:b/>
          <w:sz w:val="20"/>
          <w:szCs w:val="20"/>
        </w:rPr>
        <w:tab/>
      </w:r>
      <w:r w:rsidRPr="00407BA0">
        <w:rPr>
          <w:rFonts w:ascii="Arial" w:hAnsi="Arial" w:cs="Arial"/>
          <w:b/>
          <w:sz w:val="20"/>
          <w:szCs w:val="20"/>
        </w:rPr>
        <w:tab/>
      </w:r>
      <w:r w:rsidRPr="00407BA0">
        <w:rPr>
          <w:rFonts w:ascii="Arial" w:hAnsi="Arial" w:cs="Arial"/>
          <w:b/>
          <w:sz w:val="20"/>
          <w:szCs w:val="20"/>
        </w:rPr>
        <w:tab/>
      </w:r>
      <w:r w:rsidRPr="00407BA0">
        <w:rPr>
          <w:rFonts w:ascii="Arial" w:hAnsi="Arial" w:cs="Arial"/>
          <w:b/>
          <w:sz w:val="20"/>
          <w:szCs w:val="20"/>
        </w:rPr>
        <w:tab/>
      </w:r>
    </w:p>
    <w:p w:rsidR="00E71A20" w:rsidRPr="00407BA0" w:rsidRDefault="00E71A20" w:rsidP="00E71A20">
      <w:pPr>
        <w:rPr>
          <w:rFonts w:ascii="Arial" w:hAnsi="Arial" w:cs="Arial"/>
          <w:b/>
          <w:sz w:val="20"/>
          <w:szCs w:val="20"/>
          <w:u w:val="single"/>
        </w:rPr>
      </w:pPr>
    </w:p>
    <w:p w:rsidR="00E71A20" w:rsidRPr="00407BA0" w:rsidRDefault="00E71A20" w:rsidP="00E71A20">
      <w:pPr>
        <w:rPr>
          <w:rFonts w:ascii="Arial" w:hAnsi="Arial" w:cs="Arial"/>
          <w:b/>
          <w:sz w:val="20"/>
          <w:szCs w:val="20"/>
          <w:u w:val="single"/>
        </w:rPr>
      </w:pPr>
      <w:r w:rsidRPr="00407BA0">
        <w:rPr>
          <w:rFonts w:ascii="Arial" w:hAnsi="Arial" w:cs="Arial"/>
          <w:b/>
          <w:sz w:val="20"/>
          <w:szCs w:val="20"/>
          <w:u w:val="single"/>
        </w:rPr>
        <w:t>Name of game 4:</w:t>
      </w:r>
    </w:p>
    <w:p w:rsidR="00E71A20" w:rsidRPr="00407BA0" w:rsidRDefault="00E71A20" w:rsidP="00E71A20">
      <w:pPr>
        <w:rPr>
          <w:rFonts w:ascii="Arial" w:hAnsi="Arial" w:cs="Arial"/>
          <w:sz w:val="20"/>
          <w:szCs w:val="20"/>
        </w:rPr>
      </w:pPr>
      <w:r w:rsidRPr="00407BA0">
        <w:rPr>
          <w:rFonts w:ascii="Arial" w:hAnsi="Arial" w:cs="Arial"/>
          <w:sz w:val="20"/>
          <w:szCs w:val="20"/>
        </w:rPr>
        <w:t>Brief outline of game:</w:t>
      </w: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r w:rsidRPr="00407BA0">
        <w:rPr>
          <w:rFonts w:ascii="Arial" w:hAnsi="Arial" w:cs="Arial"/>
          <w:sz w:val="20"/>
          <w:szCs w:val="20"/>
        </w:rPr>
        <w:t>Reason / Purpose for playing game 4:</w:t>
      </w: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r w:rsidRPr="00407BA0">
        <w:rPr>
          <w:rFonts w:ascii="Arial" w:hAnsi="Arial" w:cs="Arial"/>
          <w:sz w:val="20"/>
          <w:szCs w:val="20"/>
        </w:rPr>
        <w:t>Discussion points or follow-on activity after game 4:</w:t>
      </w:r>
    </w:p>
    <w:p w:rsidR="00E71A20" w:rsidRPr="00407BA0" w:rsidRDefault="00E71A20" w:rsidP="00E71A20">
      <w:pPr>
        <w:rPr>
          <w:rFonts w:ascii="Arial" w:hAnsi="Arial" w:cs="Arial"/>
          <w:sz w:val="20"/>
          <w:szCs w:val="20"/>
        </w:rPr>
      </w:pPr>
    </w:p>
    <w:p w:rsidR="00E71A20" w:rsidRPr="00407BA0" w:rsidRDefault="00E71A20" w:rsidP="00E71A20">
      <w:pPr>
        <w:tabs>
          <w:tab w:val="left" w:pos="2745"/>
        </w:tabs>
        <w:rPr>
          <w:rFonts w:ascii="Arial" w:hAnsi="Arial" w:cs="Arial"/>
          <w:sz w:val="20"/>
          <w:szCs w:val="20"/>
        </w:rPr>
      </w:pPr>
      <w:r w:rsidRPr="00407BA0">
        <w:rPr>
          <w:rFonts w:ascii="Arial" w:hAnsi="Arial" w:cs="Arial"/>
          <w:sz w:val="20"/>
          <w:szCs w:val="20"/>
        </w:rPr>
        <w:tab/>
      </w: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r w:rsidRPr="00407BA0">
        <w:rPr>
          <w:rFonts w:ascii="Arial" w:hAnsi="Arial" w:cs="Arial"/>
          <w:sz w:val="20"/>
          <w:szCs w:val="20"/>
        </w:rPr>
        <w:t xml:space="preserve">How can you make sure that Equal Opportunities, Anti-discrimination and OHS are covered during playing of game 4, List any changes </w:t>
      </w:r>
      <w:proofErr w:type="gramStart"/>
      <w:r w:rsidRPr="00407BA0">
        <w:rPr>
          <w:rFonts w:ascii="Arial" w:hAnsi="Arial" w:cs="Arial"/>
          <w:sz w:val="20"/>
          <w:szCs w:val="20"/>
        </w:rPr>
        <w:t>required:</w:t>
      </w:r>
      <w:proofErr w:type="gramEnd"/>
      <w:r w:rsidRPr="00407BA0">
        <w:rPr>
          <w:rFonts w:ascii="Arial" w:hAnsi="Arial" w:cs="Arial"/>
          <w:sz w:val="20"/>
          <w:szCs w:val="20"/>
        </w:rPr>
        <w:t xml:space="preserve"> </w:t>
      </w: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r w:rsidRPr="00407BA0">
        <w:rPr>
          <w:rFonts w:ascii="Arial" w:hAnsi="Arial" w:cs="Arial"/>
          <w:sz w:val="20"/>
          <w:szCs w:val="20"/>
        </w:rPr>
        <w:t>4.  We will need to take the following resources to the session:</w:t>
      </w: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r w:rsidRPr="00407BA0">
        <w:rPr>
          <w:rFonts w:ascii="Arial" w:hAnsi="Arial" w:cs="Arial"/>
          <w:sz w:val="20"/>
          <w:szCs w:val="20"/>
        </w:rPr>
        <w:t xml:space="preserve">5.  What benefit will the </w:t>
      </w:r>
      <w:r w:rsidR="00407BA0">
        <w:rPr>
          <w:rFonts w:ascii="Arial" w:hAnsi="Arial" w:cs="Arial"/>
          <w:sz w:val="20"/>
          <w:szCs w:val="20"/>
        </w:rPr>
        <w:t>audience</w:t>
      </w:r>
      <w:r w:rsidRPr="00407BA0">
        <w:rPr>
          <w:rFonts w:ascii="Arial" w:hAnsi="Arial" w:cs="Arial"/>
          <w:sz w:val="20"/>
          <w:szCs w:val="20"/>
        </w:rPr>
        <w:t xml:space="preserve"> gain from participating in you</w:t>
      </w:r>
      <w:r w:rsidR="00407BA0">
        <w:rPr>
          <w:rFonts w:ascii="Arial" w:hAnsi="Arial" w:cs="Arial"/>
          <w:sz w:val="20"/>
          <w:szCs w:val="20"/>
        </w:rPr>
        <w:t>r</w:t>
      </w:r>
      <w:r w:rsidRPr="00407BA0">
        <w:rPr>
          <w:rFonts w:ascii="Arial" w:hAnsi="Arial" w:cs="Arial"/>
          <w:sz w:val="20"/>
          <w:szCs w:val="20"/>
        </w:rPr>
        <w:t xml:space="preserve"> </w:t>
      </w:r>
      <w:proofErr w:type="gramStart"/>
      <w:r w:rsidRPr="00407BA0">
        <w:rPr>
          <w:rFonts w:ascii="Arial" w:hAnsi="Arial" w:cs="Arial"/>
          <w:sz w:val="20"/>
          <w:szCs w:val="20"/>
        </w:rPr>
        <w:t>session:</w:t>
      </w:r>
      <w:proofErr w:type="gramEnd"/>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p>
    <w:p w:rsidR="00E71A20" w:rsidRPr="00407BA0" w:rsidRDefault="00E71A20" w:rsidP="00E71A20">
      <w:pPr>
        <w:rPr>
          <w:rFonts w:ascii="Arial" w:hAnsi="Arial" w:cs="Arial"/>
          <w:sz w:val="20"/>
          <w:szCs w:val="20"/>
        </w:rPr>
      </w:pPr>
      <w:r w:rsidRPr="00407BA0">
        <w:rPr>
          <w:rFonts w:ascii="Arial" w:hAnsi="Arial" w:cs="Arial"/>
          <w:sz w:val="20"/>
          <w:szCs w:val="20"/>
        </w:rPr>
        <w:t>6.  Possible ideas for a follow up activity for the next session and explain why:</w:t>
      </w:r>
    </w:p>
    <w:p w:rsidR="00E71A20" w:rsidRPr="00407BA0" w:rsidRDefault="00E71A20">
      <w:pPr>
        <w:rPr>
          <w:rFonts w:ascii="Arial" w:hAnsi="Arial" w:cs="Arial"/>
          <w:sz w:val="20"/>
          <w:szCs w:val="20"/>
        </w:rPr>
      </w:pPr>
      <w:r w:rsidRPr="00407BA0">
        <w:rPr>
          <w:rFonts w:ascii="Arial" w:hAnsi="Arial" w:cs="Arial"/>
          <w:sz w:val="20"/>
          <w:szCs w:val="20"/>
        </w:rPr>
        <w:br w:type="page"/>
      </w:r>
    </w:p>
    <w:p w:rsidR="00725986" w:rsidRPr="00725986" w:rsidRDefault="00725986" w:rsidP="00725986">
      <w:pPr>
        <w:autoSpaceDE w:val="0"/>
        <w:autoSpaceDN w:val="0"/>
        <w:adjustRightInd w:val="0"/>
        <w:rPr>
          <w:rFonts w:ascii="Arial" w:hAnsi="Arial" w:cs="Arial"/>
          <w:b/>
          <w:sz w:val="20"/>
          <w:szCs w:val="20"/>
          <w:u w:val="single"/>
        </w:rPr>
      </w:pPr>
      <w:r>
        <w:rPr>
          <w:rFonts w:ascii="Arial" w:hAnsi="Arial" w:cs="Arial"/>
          <w:b/>
          <w:sz w:val="20"/>
          <w:szCs w:val="20"/>
          <w:u w:val="single"/>
        </w:rPr>
        <w:lastRenderedPageBreak/>
        <w:t>P</w:t>
      </w:r>
      <w:r w:rsidRPr="00725986">
        <w:rPr>
          <w:rFonts w:ascii="Arial" w:hAnsi="Arial" w:cs="Arial"/>
          <w:b/>
          <w:sz w:val="20"/>
          <w:szCs w:val="20"/>
          <w:u w:val="single"/>
        </w:rPr>
        <w:t>OLICY DOCUMENT</w:t>
      </w:r>
    </w:p>
    <w:p w:rsidR="00725986" w:rsidRPr="00725986" w:rsidRDefault="00725986" w:rsidP="00725986">
      <w:pPr>
        <w:autoSpaceDE w:val="0"/>
        <w:autoSpaceDN w:val="0"/>
        <w:adjustRightInd w:val="0"/>
        <w:rPr>
          <w:rFonts w:ascii="Arial" w:hAnsi="Arial" w:cs="Arial"/>
          <w:sz w:val="20"/>
          <w:szCs w:val="20"/>
        </w:rPr>
      </w:pPr>
    </w:p>
    <w:p w:rsidR="00725986" w:rsidRPr="00725986" w:rsidRDefault="00725986" w:rsidP="00725986">
      <w:pPr>
        <w:autoSpaceDE w:val="0"/>
        <w:autoSpaceDN w:val="0"/>
        <w:adjustRightInd w:val="0"/>
        <w:rPr>
          <w:rFonts w:ascii="Arial" w:hAnsi="Arial" w:cs="Arial"/>
          <w:b/>
          <w:sz w:val="20"/>
          <w:szCs w:val="20"/>
          <w:u w:val="single"/>
        </w:rPr>
      </w:pPr>
      <w:r w:rsidRPr="00725986">
        <w:rPr>
          <w:rFonts w:ascii="Arial" w:hAnsi="Arial" w:cs="Arial"/>
          <w:b/>
          <w:sz w:val="20"/>
          <w:szCs w:val="20"/>
          <w:u w:val="single"/>
        </w:rPr>
        <w:t>WORK PLACE BULLYING, DISCRIMINATION AND HARASSMENT PREVENTION</w:t>
      </w:r>
    </w:p>
    <w:p w:rsidR="00725986" w:rsidRPr="00725986" w:rsidRDefault="00725986" w:rsidP="00725986">
      <w:pPr>
        <w:autoSpaceDE w:val="0"/>
        <w:autoSpaceDN w:val="0"/>
        <w:adjustRightInd w:val="0"/>
        <w:rPr>
          <w:rFonts w:ascii="Arial" w:hAnsi="Arial" w:cs="Arial"/>
          <w:sz w:val="20"/>
          <w:szCs w:val="20"/>
        </w:rPr>
      </w:pP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This policy aligns with the Commissioner for Public Employment Strategic Human Resource Management Framework for the SA Public Sector - Key Result Area "Responsive and Safe Employment Conditions" and "Protection of Merit and Equity"</w:t>
      </w:r>
    </w:p>
    <w:p w:rsidR="00725986" w:rsidRPr="00725986" w:rsidRDefault="00725986" w:rsidP="00725986">
      <w:pPr>
        <w:autoSpaceDE w:val="0"/>
        <w:autoSpaceDN w:val="0"/>
        <w:adjustRightInd w:val="0"/>
        <w:rPr>
          <w:rFonts w:ascii="Arial" w:hAnsi="Arial" w:cs="Arial"/>
          <w:sz w:val="20"/>
          <w:szCs w:val="20"/>
        </w:rPr>
      </w:pPr>
    </w:p>
    <w:p w:rsidR="00725986" w:rsidRPr="00725986" w:rsidRDefault="00725986" w:rsidP="00725986">
      <w:pPr>
        <w:autoSpaceDE w:val="0"/>
        <w:autoSpaceDN w:val="0"/>
        <w:adjustRightInd w:val="0"/>
        <w:rPr>
          <w:rFonts w:ascii="Arial" w:hAnsi="Arial" w:cs="Arial"/>
          <w:b/>
          <w:sz w:val="20"/>
          <w:szCs w:val="20"/>
          <w:u w:val="single"/>
        </w:rPr>
      </w:pPr>
      <w:r w:rsidRPr="00725986">
        <w:rPr>
          <w:rFonts w:ascii="Arial" w:hAnsi="Arial" w:cs="Arial"/>
          <w:sz w:val="20"/>
          <w:szCs w:val="20"/>
        </w:rPr>
        <w:tab/>
      </w:r>
      <w:r w:rsidRPr="00725986">
        <w:rPr>
          <w:rFonts w:ascii="Arial" w:hAnsi="Arial" w:cs="Arial"/>
          <w:sz w:val="20"/>
          <w:szCs w:val="20"/>
        </w:rPr>
        <w:tab/>
      </w:r>
      <w:r w:rsidRPr="00725986">
        <w:rPr>
          <w:rFonts w:ascii="Arial" w:hAnsi="Arial" w:cs="Arial"/>
          <w:sz w:val="20"/>
          <w:szCs w:val="20"/>
        </w:rPr>
        <w:tab/>
      </w:r>
      <w:r w:rsidRPr="00725986">
        <w:rPr>
          <w:rFonts w:ascii="Arial" w:hAnsi="Arial" w:cs="Arial"/>
          <w:sz w:val="20"/>
          <w:szCs w:val="20"/>
        </w:rPr>
        <w:tab/>
      </w:r>
      <w:r w:rsidRPr="00725986">
        <w:rPr>
          <w:rFonts w:ascii="Arial" w:hAnsi="Arial" w:cs="Arial"/>
          <w:sz w:val="20"/>
          <w:szCs w:val="20"/>
        </w:rPr>
        <w:tab/>
      </w:r>
      <w:r w:rsidRPr="00725986">
        <w:rPr>
          <w:rFonts w:ascii="Arial" w:hAnsi="Arial" w:cs="Arial"/>
          <w:b/>
          <w:sz w:val="20"/>
          <w:szCs w:val="20"/>
          <w:u w:val="single"/>
        </w:rPr>
        <w:t>POLICY STATEMENT</w:t>
      </w:r>
    </w:p>
    <w:p w:rsidR="00725986" w:rsidRPr="00725986" w:rsidRDefault="00725986" w:rsidP="00725986">
      <w:pPr>
        <w:autoSpaceDE w:val="0"/>
        <w:autoSpaceDN w:val="0"/>
        <w:adjustRightInd w:val="0"/>
        <w:rPr>
          <w:rFonts w:ascii="Arial" w:hAnsi="Arial" w:cs="Arial"/>
          <w:sz w:val="20"/>
          <w:szCs w:val="20"/>
        </w:rPr>
      </w:pP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The Department of Health Services supports and is committed to equal opportunity in employment and in the provision of goods, facilities and services.</w:t>
      </w:r>
    </w:p>
    <w:p w:rsidR="00725986" w:rsidRPr="00725986" w:rsidRDefault="00725986" w:rsidP="00725986">
      <w:pPr>
        <w:autoSpaceDE w:val="0"/>
        <w:autoSpaceDN w:val="0"/>
        <w:adjustRightInd w:val="0"/>
        <w:rPr>
          <w:rFonts w:ascii="Arial" w:hAnsi="Arial" w:cs="Arial"/>
          <w:sz w:val="20"/>
          <w:szCs w:val="20"/>
        </w:rPr>
      </w:pP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The Department of Health will promote a work environment where everyone is treated with respect, fairness, equality and dignity and where the workplace culture has no place for discrimination, bullying and harassment.</w:t>
      </w:r>
    </w:p>
    <w:p w:rsidR="00725986" w:rsidRPr="00725986" w:rsidRDefault="00725986" w:rsidP="00725986">
      <w:pPr>
        <w:autoSpaceDE w:val="0"/>
        <w:autoSpaceDN w:val="0"/>
        <w:adjustRightInd w:val="0"/>
        <w:rPr>
          <w:rFonts w:ascii="Arial" w:hAnsi="Arial" w:cs="Arial"/>
          <w:sz w:val="20"/>
          <w:szCs w:val="20"/>
        </w:rPr>
      </w:pPr>
    </w:p>
    <w:p w:rsidR="00725986" w:rsidRPr="00725986" w:rsidRDefault="00725986" w:rsidP="00725986">
      <w:pPr>
        <w:autoSpaceDE w:val="0"/>
        <w:autoSpaceDN w:val="0"/>
        <w:adjustRightInd w:val="0"/>
        <w:jc w:val="center"/>
        <w:rPr>
          <w:rFonts w:ascii="Arial" w:hAnsi="Arial" w:cs="Arial"/>
          <w:b/>
          <w:sz w:val="20"/>
          <w:szCs w:val="20"/>
          <w:u w:val="single"/>
        </w:rPr>
      </w:pPr>
      <w:r w:rsidRPr="00725986">
        <w:rPr>
          <w:rFonts w:ascii="Arial" w:hAnsi="Arial" w:cs="Arial"/>
          <w:b/>
          <w:sz w:val="20"/>
          <w:szCs w:val="20"/>
          <w:u w:val="single"/>
        </w:rPr>
        <w:t>WORKPLACE BULLYING</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Workplace bullying involves the persistent ill treatment of an individual at work by one or more other persons.  To be recognised as bullying the ill treatment must be continuous and directed against a particular person.  It need not involve physical ill treatment, such as punching, kicking and other ways of inflicting physical pain.  Most cases of bullying involve such treatment as verbal abuse, "nit-picking", threats, sarcasm, ostracism, sabotage of a person's work and so on.</w:t>
      </w:r>
    </w:p>
    <w:p w:rsidR="00725986" w:rsidRPr="00725986" w:rsidRDefault="00725986" w:rsidP="00725986">
      <w:pPr>
        <w:autoSpaceDE w:val="0"/>
        <w:autoSpaceDN w:val="0"/>
        <w:adjustRightInd w:val="0"/>
        <w:rPr>
          <w:rFonts w:ascii="Arial" w:hAnsi="Arial" w:cs="Arial"/>
          <w:sz w:val="20"/>
          <w:szCs w:val="20"/>
        </w:rPr>
      </w:pP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Discrimination, workplace bullying and harassment create an uneasy, intimidating, hostile or offensive work environment and can adversely affect an individual's job performance or career prospects, result in resignation or unfair dismissal, all of which reflect on the integrity and standing of the Department.</w:t>
      </w:r>
    </w:p>
    <w:p w:rsidR="00725986" w:rsidRPr="00725986" w:rsidRDefault="00725986" w:rsidP="00725986">
      <w:pPr>
        <w:autoSpaceDE w:val="0"/>
        <w:autoSpaceDN w:val="0"/>
        <w:adjustRightInd w:val="0"/>
        <w:rPr>
          <w:rFonts w:ascii="Arial" w:hAnsi="Arial" w:cs="Arial"/>
          <w:sz w:val="20"/>
          <w:szCs w:val="20"/>
        </w:rPr>
      </w:pPr>
    </w:p>
    <w:p w:rsidR="00725986" w:rsidRPr="00725986" w:rsidRDefault="00725986" w:rsidP="00725986">
      <w:pPr>
        <w:autoSpaceDE w:val="0"/>
        <w:autoSpaceDN w:val="0"/>
        <w:adjustRightInd w:val="0"/>
        <w:rPr>
          <w:rFonts w:ascii="Arial" w:hAnsi="Arial" w:cs="Arial"/>
          <w:b/>
          <w:sz w:val="20"/>
          <w:szCs w:val="20"/>
          <w:u w:val="single"/>
        </w:rPr>
      </w:pPr>
      <w:r w:rsidRPr="00725986">
        <w:rPr>
          <w:rFonts w:ascii="Arial" w:hAnsi="Arial" w:cs="Arial"/>
          <w:sz w:val="20"/>
          <w:szCs w:val="20"/>
        </w:rPr>
        <w:tab/>
      </w:r>
      <w:r w:rsidRPr="00725986">
        <w:rPr>
          <w:rFonts w:ascii="Arial" w:hAnsi="Arial" w:cs="Arial"/>
          <w:sz w:val="20"/>
          <w:szCs w:val="20"/>
        </w:rPr>
        <w:tab/>
      </w:r>
      <w:r w:rsidRPr="00725986">
        <w:rPr>
          <w:rFonts w:ascii="Arial" w:hAnsi="Arial" w:cs="Arial"/>
          <w:sz w:val="20"/>
          <w:szCs w:val="20"/>
        </w:rPr>
        <w:tab/>
      </w:r>
      <w:r w:rsidRPr="00725986">
        <w:rPr>
          <w:rFonts w:ascii="Arial" w:hAnsi="Arial" w:cs="Arial"/>
          <w:sz w:val="20"/>
          <w:szCs w:val="20"/>
        </w:rPr>
        <w:tab/>
      </w:r>
      <w:r w:rsidRPr="00725986">
        <w:rPr>
          <w:rFonts w:ascii="Arial" w:hAnsi="Arial" w:cs="Arial"/>
          <w:sz w:val="20"/>
          <w:szCs w:val="20"/>
        </w:rPr>
        <w:tab/>
      </w:r>
      <w:r w:rsidRPr="00725986">
        <w:rPr>
          <w:rFonts w:ascii="Arial" w:hAnsi="Arial" w:cs="Arial"/>
          <w:b/>
          <w:sz w:val="20"/>
          <w:szCs w:val="20"/>
          <w:u w:val="single"/>
        </w:rPr>
        <w:t>DISCRIMINATION</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Unlawful discrimination means treating someone differently and less favourably on the grounds of sex, sexuality, marital status, pregnancy, race, disability or age.</w:t>
      </w:r>
    </w:p>
    <w:p w:rsidR="00725986" w:rsidRPr="00725986" w:rsidRDefault="00725986" w:rsidP="00725986">
      <w:pPr>
        <w:autoSpaceDE w:val="0"/>
        <w:autoSpaceDN w:val="0"/>
        <w:adjustRightInd w:val="0"/>
        <w:rPr>
          <w:rFonts w:ascii="Arial" w:hAnsi="Arial" w:cs="Arial"/>
          <w:sz w:val="20"/>
          <w:szCs w:val="20"/>
        </w:rPr>
      </w:pP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Discrimination need not be DIRECT or open. It also can be INDIRECT, and harder to detect because it is built into the structure of an organisation, or into policies or practices or "the way things are done". Indirect discrimination happens when there is a requirement that at first sight seems to treat everyone equally, but which in fact has an unfavourable effect on one group of people.</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For example, to say that only people over 180cms tall could apply for a job would have an unfavourable effect on individuals under 180cms tall and on some ethnic groups, and would be unlawful Indirect Discrimination on the grounds of sex and race, UNLESS it could be proved that the job could only be done by someone over 180cms tall.</w:t>
      </w:r>
    </w:p>
    <w:p w:rsidR="00725986" w:rsidRPr="00725986" w:rsidRDefault="00725986" w:rsidP="00725986">
      <w:pPr>
        <w:autoSpaceDE w:val="0"/>
        <w:autoSpaceDN w:val="0"/>
        <w:adjustRightInd w:val="0"/>
        <w:rPr>
          <w:rFonts w:ascii="Arial" w:hAnsi="Arial" w:cs="Arial"/>
          <w:sz w:val="20"/>
          <w:szCs w:val="20"/>
        </w:rPr>
      </w:pPr>
    </w:p>
    <w:p w:rsidR="00725986" w:rsidRPr="00725986" w:rsidRDefault="00725986" w:rsidP="00725986">
      <w:pPr>
        <w:autoSpaceDE w:val="0"/>
        <w:autoSpaceDN w:val="0"/>
        <w:adjustRightInd w:val="0"/>
        <w:rPr>
          <w:rFonts w:ascii="Arial" w:hAnsi="Arial" w:cs="Arial"/>
          <w:b/>
          <w:sz w:val="20"/>
          <w:szCs w:val="20"/>
          <w:u w:val="single"/>
        </w:rPr>
      </w:pPr>
      <w:r w:rsidRPr="00725986">
        <w:rPr>
          <w:rFonts w:ascii="Arial" w:hAnsi="Arial" w:cs="Arial"/>
          <w:sz w:val="20"/>
          <w:szCs w:val="20"/>
        </w:rPr>
        <w:tab/>
      </w:r>
      <w:r w:rsidRPr="00725986">
        <w:rPr>
          <w:rFonts w:ascii="Arial" w:hAnsi="Arial" w:cs="Arial"/>
          <w:sz w:val="20"/>
          <w:szCs w:val="20"/>
        </w:rPr>
        <w:tab/>
      </w:r>
      <w:r w:rsidRPr="00725986">
        <w:rPr>
          <w:rFonts w:ascii="Arial" w:hAnsi="Arial" w:cs="Arial"/>
          <w:sz w:val="20"/>
          <w:szCs w:val="20"/>
        </w:rPr>
        <w:tab/>
      </w:r>
      <w:r w:rsidRPr="00725986">
        <w:rPr>
          <w:rFonts w:ascii="Arial" w:hAnsi="Arial" w:cs="Arial"/>
          <w:sz w:val="20"/>
          <w:szCs w:val="20"/>
        </w:rPr>
        <w:tab/>
      </w:r>
      <w:r w:rsidRPr="00725986">
        <w:rPr>
          <w:rFonts w:ascii="Arial" w:hAnsi="Arial" w:cs="Arial"/>
          <w:sz w:val="20"/>
          <w:szCs w:val="20"/>
        </w:rPr>
        <w:tab/>
      </w:r>
      <w:r w:rsidRPr="00725986">
        <w:rPr>
          <w:rFonts w:ascii="Arial" w:hAnsi="Arial" w:cs="Arial"/>
          <w:b/>
          <w:sz w:val="20"/>
          <w:szCs w:val="20"/>
          <w:u w:val="single"/>
        </w:rPr>
        <w:t>HARASSMENT</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Harassment is defined as a single or sequence of unwelcome offensive comment(s) or action(s) concerning a person's race, colour, language, ethnic origin, sex, pregnancy, marital status, age, disability or impairment.</w:t>
      </w:r>
    </w:p>
    <w:p w:rsidR="00725986" w:rsidRPr="00725986" w:rsidRDefault="00725986" w:rsidP="00725986">
      <w:pPr>
        <w:autoSpaceDE w:val="0"/>
        <w:autoSpaceDN w:val="0"/>
        <w:adjustRightInd w:val="0"/>
        <w:rPr>
          <w:rFonts w:ascii="Arial" w:hAnsi="Arial" w:cs="Arial"/>
          <w:sz w:val="20"/>
          <w:szCs w:val="20"/>
        </w:rPr>
      </w:pPr>
    </w:p>
    <w:p w:rsid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 xml:space="preserve">Racial Harassment is behaviour that puts down, threatens, taunts, insults or abuses a person (or relative or colleague) because of characteristics related to their race, </w:t>
      </w:r>
      <w:proofErr w:type="spellStart"/>
      <w:r w:rsidRPr="00725986">
        <w:rPr>
          <w:rFonts w:ascii="Arial" w:hAnsi="Arial" w:cs="Arial"/>
          <w:sz w:val="20"/>
          <w:szCs w:val="20"/>
        </w:rPr>
        <w:t>eg</w:t>
      </w:r>
      <w:proofErr w:type="spellEnd"/>
      <w:r w:rsidRPr="00725986">
        <w:rPr>
          <w:rFonts w:ascii="Arial" w:hAnsi="Arial" w:cs="Arial"/>
          <w:sz w:val="20"/>
          <w:szCs w:val="20"/>
        </w:rPr>
        <w:t xml:space="preserve"> place of birth, nationality, colour, accent, ability with language or physical characteristics. </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It can take the form of:</w:t>
      </w:r>
    </w:p>
    <w:p w:rsidR="00725986" w:rsidRPr="00725986" w:rsidRDefault="00725986" w:rsidP="00725986">
      <w:pPr>
        <w:autoSpaceDE w:val="0"/>
        <w:autoSpaceDN w:val="0"/>
        <w:adjustRightInd w:val="0"/>
        <w:rPr>
          <w:rFonts w:ascii="Arial" w:hAnsi="Arial" w:cs="Arial"/>
          <w:sz w:val="20"/>
          <w:szCs w:val="20"/>
        </w:rPr>
      </w:pP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 xml:space="preserve">*      </w:t>
      </w:r>
      <w:r>
        <w:rPr>
          <w:rFonts w:ascii="Arial" w:hAnsi="Arial" w:cs="Arial"/>
          <w:sz w:val="20"/>
          <w:szCs w:val="20"/>
        </w:rPr>
        <w:tab/>
      </w:r>
      <w:r w:rsidRPr="00725986">
        <w:rPr>
          <w:rFonts w:ascii="Arial" w:hAnsi="Arial" w:cs="Arial"/>
          <w:sz w:val="20"/>
          <w:szCs w:val="20"/>
        </w:rPr>
        <w:t>Offensive jokes</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w:t>
      </w:r>
      <w:r w:rsidRPr="00725986">
        <w:rPr>
          <w:rFonts w:ascii="Arial" w:hAnsi="Arial" w:cs="Arial"/>
          <w:sz w:val="20"/>
          <w:szCs w:val="20"/>
        </w:rPr>
        <w:tab/>
        <w:t>Comments about physical appearance</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w:t>
      </w:r>
      <w:r w:rsidRPr="00725986">
        <w:rPr>
          <w:rFonts w:ascii="Arial" w:hAnsi="Arial" w:cs="Arial"/>
          <w:sz w:val="20"/>
          <w:szCs w:val="20"/>
        </w:rPr>
        <w:tab/>
        <w:t>Racially oriented teasing, ridiculing or intimidation</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w:t>
      </w:r>
      <w:r w:rsidRPr="00725986">
        <w:rPr>
          <w:rFonts w:ascii="Arial" w:hAnsi="Arial" w:cs="Arial"/>
          <w:sz w:val="20"/>
          <w:szCs w:val="20"/>
        </w:rPr>
        <w:tab/>
        <w:t>Racially discriminating remarks which are offensive to the worker involved</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w:t>
      </w:r>
      <w:r w:rsidRPr="00725986">
        <w:rPr>
          <w:rFonts w:ascii="Arial" w:hAnsi="Arial" w:cs="Arial"/>
          <w:sz w:val="20"/>
          <w:szCs w:val="20"/>
        </w:rPr>
        <w:tab/>
        <w:t>Belittling comments</w:t>
      </w:r>
    </w:p>
    <w:p w:rsid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w:t>
      </w:r>
      <w:r w:rsidRPr="00725986">
        <w:rPr>
          <w:rFonts w:ascii="Arial" w:hAnsi="Arial" w:cs="Arial"/>
          <w:sz w:val="20"/>
          <w:szCs w:val="20"/>
        </w:rPr>
        <w:tab/>
        <w:t>Mimicking an accent or physical characteristics</w:t>
      </w:r>
    </w:p>
    <w:p w:rsidR="00725986" w:rsidRDefault="00725986" w:rsidP="00725986">
      <w:pPr>
        <w:autoSpaceDE w:val="0"/>
        <w:autoSpaceDN w:val="0"/>
        <w:adjustRightInd w:val="0"/>
        <w:rPr>
          <w:rFonts w:ascii="Arial" w:hAnsi="Arial" w:cs="Arial"/>
          <w:sz w:val="20"/>
          <w:szCs w:val="20"/>
        </w:rPr>
      </w:pPr>
    </w:p>
    <w:p w:rsidR="00725986" w:rsidRDefault="00725986" w:rsidP="00725986">
      <w:pPr>
        <w:autoSpaceDE w:val="0"/>
        <w:autoSpaceDN w:val="0"/>
        <w:adjustRightInd w:val="0"/>
        <w:rPr>
          <w:rFonts w:ascii="Arial" w:hAnsi="Arial" w:cs="Arial"/>
          <w:sz w:val="20"/>
          <w:szCs w:val="20"/>
        </w:rPr>
      </w:pPr>
    </w:p>
    <w:p w:rsidR="00725986" w:rsidRPr="00725986" w:rsidRDefault="00725986" w:rsidP="00725986">
      <w:pPr>
        <w:autoSpaceDE w:val="0"/>
        <w:autoSpaceDN w:val="0"/>
        <w:adjustRightInd w:val="0"/>
        <w:rPr>
          <w:rFonts w:ascii="Arial" w:hAnsi="Arial" w:cs="Arial"/>
          <w:sz w:val="20"/>
          <w:szCs w:val="20"/>
        </w:rPr>
      </w:pP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w:t>
      </w:r>
      <w:r w:rsidRPr="00725986">
        <w:rPr>
          <w:rFonts w:ascii="Arial" w:hAnsi="Arial" w:cs="Arial"/>
          <w:sz w:val="20"/>
          <w:szCs w:val="20"/>
        </w:rPr>
        <w:tab/>
        <w:t>Negative or insulting comments about customs or traditions</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w:t>
      </w:r>
      <w:r w:rsidRPr="00725986">
        <w:rPr>
          <w:rFonts w:ascii="Arial" w:hAnsi="Arial" w:cs="Arial"/>
          <w:sz w:val="20"/>
          <w:szCs w:val="20"/>
        </w:rPr>
        <w:tab/>
        <w:t>Setting different work or conduct standards</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w:t>
      </w:r>
      <w:r w:rsidRPr="00725986">
        <w:rPr>
          <w:rFonts w:ascii="Arial" w:hAnsi="Arial" w:cs="Arial"/>
          <w:sz w:val="20"/>
          <w:szCs w:val="20"/>
        </w:rPr>
        <w:tab/>
        <w:t xml:space="preserve">Excluding an employee or client from activities and allocation of facilities and  </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 xml:space="preserve">      </w:t>
      </w:r>
      <w:r>
        <w:rPr>
          <w:rFonts w:ascii="Arial" w:hAnsi="Arial" w:cs="Arial"/>
          <w:sz w:val="20"/>
          <w:szCs w:val="20"/>
        </w:rPr>
        <w:tab/>
      </w:r>
      <w:r w:rsidRPr="00725986">
        <w:rPr>
          <w:rFonts w:ascii="Arial" w:hAnsi="Arial" w:cs="Arial"/>
          <w:sz w:val="20"/>
          <w:szCs w:val="20"/>
        </w:rPr>
        <w:t xml:space="preserve">  </w:t>
      </w:r>
      <w:proofErr w:type="gramStart"/>
      <w:r w:rsidRPr="00725986">
        <w:rPr>
          <w:rFonts w:ascii="Arial" w:hAnsi="Arial" w:cs="Arial"/>
          <w:sz w:val="20"/>
          <w:szCs w:val="20"/>
        </w:rPr>
        <w:t>resources</w:t>
      </w:r>
      <w:proofErr w:type="gramEnd"/>
      <w:r w:rsidRPr="00725986">
        <w:rPr>
          <w:rFonts w:ascii="Arial" w:hAnsi="Arial" w:cs="Arial"/>
          <w:sz w:val="20"/>
          <w:szCs w:val="20"/>
        </w:rPr>
        <w:t xml:space="preserve"> or information because of race or country of origin.</w:t>
      </w:r>
    </w:p>
    <w:p w:rsidR="00725986" w:rsidRPr="00725986" w:rsidRDefault="00725986" w:rsidP="00725986">
      <w:pPr>
        <w:autoSpaceDE w:val="0"/>
        <w:autoSpaceDN w:val="0"/>
        <w:adjustRightInd w:val="0"/>
        <w:rPr>
          <w:rFonts w:ascii="Arial" w:hAnsi="Arial" w:cs="Arial"/>
          <w:sz w:val="20"/>
          <w:szCs w:val="20"/>
        </w:rPr>
      </w:pPr>
    </w:p>
    <w:p w:rsidR="00725986" w:rsidRPr="00725986" w:rsidRDefault="00725986" w:rsidP="00725986">
      <w:pPr>
        <w:autoSpaceDE w:val="0"/>
        <w:autoSpaceDN w:val="0"/>
        <w:adjustRightInd w:val="0"/>
        <w:rPr>
          <w:rFonts w:ascii="Arial" w:hAnsi="Arial" w:cs="Arial"/>
          <w:b/>
          <w:sz w:val="20"/>
          <w:szCs w:val="20"/>
          <w:u w:val="single"/>
        </w:rPr>
      </w:pPr>
      <w:r w:rsidRPr="00725986">
        <w:rPr>
          <w:rFonts w:ascii="Arial" w:hAnsi="Arial" w:cs="Arial"/>
          <w:sz w:val="20"/>
          <w:szCs w:val="20"/>
        </w:rPr>
        <w:tab/>
      </w:r>
      <w:r w:rsidRPr="00725986">
        <w:rPr>
          <w:rFonts w:ascii="Arial" w:hAnsi="Arial" w:cs="Arial"/>
          <w:sz w:val="20"/>
          <w:szCs w:val="20"/>
        </w:rPr>
        <w:tab/>
      </w:r>
      <w:r w:rsidRPr="00725986">
        <w:rPr>
          <w:rFonts w:ascii="Arial" w:hAnsi="Arial" w:cs="Arial"/>
          <w:sz w:val="20"/>
          <w:szCs w:val="20"/>
        </w:rPr>
        <w:tab/>
      </w:r>
      <w:r w:rsidRPr="00725986">
        <w:rPr>
          <w:rFonts w:ascii="Arial" w:hAnsi="Arial" w:cs="Arial"/>
          <w:sz w:val="20"/>
          <w:szCs w:val="20"/>
        </w:rPr>
        <w:tab/>
      </w:r>
      <w:r w:rsidRPr="00725986">
        <w:rPr>
          <w:rFonts w:ascii="Arial" w:hAnsi="Arial" w:cs="Arial"/>
          <w:sz w:val="20"/>
          <w:szCs w:val="20"/>
        </w:rPr>
        <w:tab/>
      </w:r>
      <w:r w:rsidRPr="00725986">
        <w:rPr>
          <w:rFonts w:ascii="Arial" w:hAnsi="Arial" w:cs="Arial"/>
          <w:b/>
          <w:sz w:val="20"/>
          <w:szCs w:val="20"/>
          <w:u w:val="single"/>
        </w:rPr>
        <w:t>RIGHTS AND RESPONSIBILITIES</w:t>
      </w:r>
    </w:p>
    <w:p w:rsidR="00725986" w:rsidRDefault="00725986" w:rsidP="00725986">
      <w:pPr>
        <w:autoSpaceDE w:val="0"/>
        <w:autoSpaceDN w:val="0"/>
        <w:adjustRightInd w:val="0"/>
        <w:rPr>
          <w:rFonts w:ascii="Arial" w:hAnsi="Arial" w:cs="Arial"/>
          <w:sz w:val="20"/>
          <w:szCs w:val="20"/>
        </w:rPr>
      </w:pP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The Equal Opportunity Act 1984 provides rights and responsibilities to employees, employers and clients.</w:t>
      </w:r>
      <w:r>
        <w:rPr>
          <w:rFonts w:ascii="Arial" w:hAnsi="Arial" w:cs="Arial"/>
          <w:sz w:val="20"/>
          <w:szCs w:val="20"/>
        </w:rPr>
        <w:t xml:space="preserve"> </w:t>
      </w:r>
      <w:r w:rsidRPr="00725986">
        <w:rPr>
          <w:rFonts w:ascii="Arial" w:hAnsi="Arial" w:cs="Arial"/>
          <w:sz w:val="20"/>
          <w:szCs w:val="20"/>
        </w:rPr>
        <w:t xml:space="preserve">In addition the Occupational Health Safety and Welfare Act 1986 </w:t>
      </w:r>
      <w:proofErr w:type="gramStart"/>
      <w:r w:rsidRPr="00725986">
        <w:rPr>
          <w:rFonts w:ascii="Arial" w:hAnsi="Arial" w:cs="Arial"/>
          <w:sz w:val="20"/>
          <w:szCs w:val="20"/>
        </w:rPr>
        <w:t>requires</w:t>
      </w:r>
      <w:proofErr w:type="gramEnd"/>
      <w:r w:rsidRPr="00725986">
        <w:rPr>
          <w:rFonts w:ascii="Arial" w:hAnsi="Arial" w:cs="Arial"/>
          <w:sz w:val="20"/>
          <w:szCs w:val="20"/>
        </w:rPr>
        <w:t>:</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ab/>
      </w:r>
      <w:r w:rsidRPr="00725986">
        <w:rPr>
          <w:rFonts w:ascii="Arial" w:hAnsi="Arial" w:cs="Arial"/>
          <w:sz w:val="20"/>
          <w:szCs w:val="20"/>
        </w:rPr>
        <w:tab/>
      </w:r>
      <w:r w:rsidRPr="00725986">
        <w:rPr>
          <w:rFonts w:ascii="Arial" w:hAnsi="Arial" w:cs="Arial"/>
          <w:sz w:val="20"/>
          <w:szCs w:val="20"/>
        </w:rPr>
        <w:tab/>
      </w:r>
      <w:r w:rsidRPr="00725986">
        <w:rPr>
          <w:rFonts w:ascii="Arial" w:hAnsi="Arial" w:cs="Arial"/>
          <w:sz w:val="20"/>
          <w:szCs w:val="20"/>
        </w:rPr>
        <w:tab/>
      </w:r>
      <w:r w:rsidRPr="00725986">
        <w:rPr>
          <w:rFonts w:ascii="Arial" w:hAnsi="Arial" w:cs="Arial"/>
          <w:sz w:val="20"/>
          <w:szCs w:val="20"/>
        </w:rPr>
        <w:tab/>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w:t>
      </w:r>
      <w:r w:rsidRPr="00725986">
        <w:rPr>
          <w:rFonts w:ascii="Arial" w:hAnsi="Arial" w:cs="Arial"/>
          <w:sz w:val="20"/>
          <w:szCs w:val="20"/>
        </w:rPr>
        <w:tab/>
        <w:t>Employers to develop policies relating to occupational health, safety and welfare and to prepare a written statement of the arrangements, practices and procedures relevant to that workplace.  This is designed to protect the health and safety of employees and must be brought to their attention;</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ab/>
      </w:r>
      <w:r w:rsidRPr="00725986">
        <w:rPr>
          <w:rFonts w:ascii="Arial" w:hAnsi="Arial" w:cs="Arial"/>
          <w:sz w:val="20"/>
          <w:szCs w:val="20"/>
        </w:rPr>
        <w:tab/>
      </w:r>
      <w:r w:rsidRPr="00725986">
        <w:rPr>
          <w:rFonts w:ascii="Arial" w:hAnsi="Arial" w:cs="Arial"/>
          <w:sz w:val="20"/>
          <w:szCs w:val="20"/>
        </w:rPr>
        <w:tab/>
      </w:r>
      <w:r w:rsidRPr="00725986">
        <w:rPr>
          <w:rFonts w:ascii="Arial" w:hAnsi="Arial" w:cs="Arial"/>
          <w:sz w:val="20"/>
          <w:szCs w:val="20"/>
        </w:rPr>
        <w:tab/>
      </w:r>
      <w:r w:rsidRPr="00725986">
        <w:rPr>
          <w:rFonts w:ascii="Arial" w:hAnsi="Arial" w:cs="Arial"/>
          <w:sz w:val="20"/>
          <w:szCs w:val="20"/>
        </w:rPr>
        <w:tab/>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w:t>
      </w:r>
      <w:r w:rsidRPr="00725986">
        <w:rPr>
          <w:rFonts w:ascii="Arial" w:hAnsi="Arial" w:cs="Arial"/>
          <w:sz w:val="20"/>
          <w:szCs w:val="20"/>
        </w:rPr>
        <w:tab/>
        <w:t>All employees to take reasonable care to protect their own safety at work and to "avoid adversely affecting the health and safety of any other person through any act or omission of work".</w:t>
      </w:r>
    </w:p>
    <w:p w:rsidR="00725986" w:rsidRPr="00725986" w:rsidRDefault="00725986" w:rsidP="00725986">
      <w:pPr>
        <w:autoSpaceDE w:val="0"/>
        <w:autoSpaceDN w:val="0"/>
        <w:adjustRightInd w:val="0"/>
        <w:rPr>
          <w:rFonts w:ascii="Arial" w:hAnsi="Arial" w:cs="Arial"/>
          <w:sz w:val="20"/>
          <w:szCs w:val="20"/>
        </w:rPr>
      </w:pP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       Employees have the right to work in an environment free of discrimination, workplace bullying and harassment.</w:t>
      </w:r>
    </w:p>
    <w:p w:rsidR="00725986" w:rsidRPr="00725986" w:rsidRDefault="00725986" w:rsidP="00725986">
      <w:pPr>
        <w:autoSpaceDE w:val="0"/>
        <w:autoSpaceDN w:val="0"/>
        <w:adjustRightInd w:val="0"/>
        <w:rPr>
          <w:rFonts w:ascii="Arial" w:hAnsi="Arial" w:cs="Arial"/>
          <w:sz w:val="20"/>
          <w:szCs w:val="20"/>
        </w:rPr>
      </w:pP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w:t>
      </w:r>
      <w:r w:rsidRPr="00725986">
        <w:rPr>
          <w:rFonts w:ascii="Arial" w:hAnsi="Arial" w:cs="Arial"/>
          <w:sz w:val="20"/>
          <w:szCs w:val="20"/>
        </w:rPr>
        <w:tab/>
        <w:t>Employees have the responsibility not to discriminate against, bully or harass other employees, or clients.</w:t>
      </w:r>
    </w:p>
    <w:p w:rsidR="00725986" w:rsidRPr="00725986" w:rsidRDefault="00725986" w:rsidP="00725986">
      <w:pPr>
        <w:autoSpaceDE w:val="0"/>
        <w:autoSpaceDN w:val="0"/>
        <w:adjustRightInd w:val="0"/>
        <w:rPr>
          <w:rFonts w:ascii="Arial" w:hAnsi="Arial" w:cs="Arial"/>
          <w:sz w:val="20"/>
          <w:szCs w:val="20"/>
        </w:rPr>
      </w:pP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w:t>
      </w:r>
      <w:r w:rsidRPr="00725986">
        <w:rPr>
          <w:rFonts w:ascii="Arial" w:hAnsi="Arial" w:cs="Arial"/>
          <w:sz w:val="20"/>
          <w:szCs w:val="20"/>
        </w:rPr>
        <w:tab/>
        <w:t xml:space="preserve">Managers and supervisors have the responsibility to ensure that the workplace and the services provided to clients are free of discrimination, workplace bullying and harassment. Managers and supervisors have a legal responsibility to take all reasonable steps to make sure this happens. </w:t>
      </w:r>
    </w:p>
    <w:p w:rsidR="00725986" w:rsidRPr="00725986" w:rsidRDefault="00725986" w:rsidP="00725986">
      <w:pPr>
        <w:autoSpaceDE w:val="0"/>
        <w:autoSpaceDN w:val="0"/>
        <w:adjustRightInd w:val="0"/>
        <w:rPr>
          <w:rFonts w:ascii="Arial" w:hAnsi="Arial" w:cs="Arial"/>
          <w:sz w:val="20"/>
          <w:szCs w:val="20"/>
        </w:rPr>
      </w:pP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This Policy is one of the steps taken by the Department of Health Services to ensure that the workplace is free of discrimination, workplace bullying and harassment. All employees will be made aware of this Policy, and have a responsibility to adhere to it.</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All managers and supervisors will be expected to implement the Policy.</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ab/>
      </w:r>
      <w:r w:rsidRPr="00725986">
        <w:rPr>
          <w:rFonts w:ascii="Arial" w:hAnsi="Arial" w:cs="Arial"/>
          <w:sz w:val="20"/>
          <w:szCs w:val="20"/>
        </w:rPr>
        <w:tab/>
      </w:r>
      <w:r w:rsidRPr="00725986">
        <w:rPr>
          <w:rFonts w:ascii="Arial" w:hAnsi="Arial" w:cs="Arial"/>
          <w:sz w:val="20"/>
          <w:szCs w:val="20"/>
        </w:rPr>
        <w:tab/>
      </w:r>
      <w:r w:rsidRPr="00725986">
        <w:rPr>
          <w:rFonts w:ascii="Arial" w:hAnsi="Arial" w:cs="Arial"/>
          <w:sz w:val="20"/>
          <w:szCs w:val="20"/>
        </w:rPr>
        <w:tab/>
      </w:r>
      <w:r w:rsidRPr="00725986">
        <w:rPr>
          <w:rFonts w:ascii="Arial" w:hAnsi="Arial" w:cs="Arial"/>
          <w:sz w:val="20"/>
          <w:szCs w:val="20"/>
        </w:rPr>
        <w:tab/>
      </w:r>
    </w:p>
    <w:p w:rsidR="00725986" w:rsidRPr="00725986" w:rsidRDefault="00725986" w:rsidP="00725986">
      <w:pPr>
        <w:autoSpaceDE w:val="0"/>
        <w:autoSpaceDN w:val="0"/>
        <w:adjustRightInd w:val="0"/>
        <w:rPr>
          <w:rFonts w:ascii="Arial" w:hAnsi="Arial" w:cs="Arial"/>
          <w:b/>
          <w:sz w:val="20"/>
          <w:szCs w:val="20"/>
          <w:u w:val="single"/>
        </w:rPr>
      </w:pPr>
    </w:p>
    <w:p w:rsidR="00725986" w:rsidRPr="00725986" w:rsidRDefault="00725986" w:rsidP="00725986">
      <w:pPr>
        <w:autoSpaceDE w:val="0"/>
        <w:autoSpaceDN w:val="0"/>
        <w:adjustRightInd w:val="0"/>
        <w:rPr>
          <w:rFonts w:ascii="Arial" w:hAnsi="Arial" w:cs="Arial"/>
          <w:b/>
          <w:sz w:val="20"/>
          <w:szCs w:val="20"/>
          <w:u w:val="single"/>
        </w:rPr>
      </w:pPr>
      <w:r w:rsidRPr="00725986">
        <w:rPr>
          <w:rFonts w:ascii="Arial" w:hAnsi="Arial" w:cs="Arial"/>
          <w:b/>
          <w:sz w:val="20"/>
          <w:szCs w:val="20"/>
          <w:u w:val="single"/>
        </w:rPr>
        <w:t>WHAT THIS MEANS IN PRACTICE</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As an employer the Department of Health Services will ensure there is no discrimination:</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w:t>
      </w:r>
      <w:r w:rsidRPr="00725986">
        <w:rPr>
          <w:rFonts w:ascii="Arial" w:hAnsi="Arial" w:cs="Arial"/>
          <w:sz w:val="20"/>
          <w:szCs w:val="20"/>
        </w:rPr>
        <w:tab/>
        <w:t>When recruiting and selecting staff;</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w:t>
      </w:r>
      <w:r w:rsidRPr="00725986">
        <w:rPr>
          <w:rFonts w:ascii="Arial" w:hAnsi="Arial" w:cs="Arial"/>
          <w:sz w:val="20"/>
          <w:szCs w:val="20"/>
        </w:rPr>
        <w:tab/>
        <w:t>In policies, practices and procedures (including unwritten ones);</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w:t>
      </w:r>
      <w:r w:rsidRPr="00725986">
        <w:rPr>
          <w:rFonts w:ascii="Arial" w:hAnsi="Arial" w:cs="Arial"/>
          <w:sz w:val="20"/>
          <w:szCs w:val="20"/>
        </w:rPr>
        <w:tab/>
        <w:t>In terms and conditions or work;</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w:t>
      </w:r>
      <w:r w:rsidRPr="00725986">
        <w:rPr>
          <w:rFonts w:ascii="Arial" w:hAnsi="Arial" w:cs="Arial"/>
          <w:sz w:val="20"/>
          <w:szCs w:val="20"/>
        </w:rPr>
        <w:tab/>
        <w:t>In training, promotion and transfer; or</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w:t>
      </w:r>
      <w:r w:rsidRPr="00725986">
        <w:rPr>
          <w:rFonts w:ascii="Arial" w:hAnsi="Arial" w:cs="Arial"/>
          <w:sz w:val="20"/>
          <w:szCs w:val="20"/>
        </w:rPr>
        <w:tab/>
        <w:t>In methods and reasons for dismissal or retrenchment.</w:t>
      </w:r>
    </w:p>
    <w:p w:rsidR="00725986" w:rsidRPr="00725986" w:rsidRDefault="00725986" w:rsidP="00725986">
      <w:pPr>
        <w:autoSpaceDE w:val="0"/>
        <w:autoSpaceDN w:val="0"/>
        <w:adjustRightInd w:val="0"/>
        <w:rPr>
          <w:rFonts w:ascii="Arial" w:hAnsi="Arial" w:cs="Arial"/>
          <w:sz w:val="20"/>
          <w:szCs w:val="20"/>
        </w:rPr>
      </w:pP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In addition, sexual or other harassment, including bullying will not be tolerated.</w:t>
      </w:r>
    </w:p>
    <w:p w:rsidR="00725986" w:rsidRPr="00725986" w:rsidRDefault="00725986" w:rsidP="00725986">
      <w:pPr>
        <w:autoSpaceDE w:val="0"/>
        <w:autoSpaceDN w:val="0"/>
        <w:adjustRightInd w:val="0"/>
        <w:rPr>
          <w:rFonts w:ascii="Arial" w:hAnsi="Arial" w:cs="Arial"/>
          <w:sz w:val="20"/>
          <w:szCs w:val="20"/>
        </w:rPr>
      </w:pP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As a service provider the Department of Health Services will ensure that there is no discrimination or harassment:</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w:t>
      </w:r>
      <w:r w:rsidRPr="00725986">
        <w:rPr>
          <w:rFonts w:ascii="Arial" w:hAnsi="Arial" w:cs="Arial"/>
          <w:sz w:val="20"/>
          <w:szCs w:val="20"/>
        </w:rPr>
        <w:tab/>
        <w:t>When people are applying for a service; or</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w:t>
      </w:r>
      <w:r w:rsidRPr="00725986">
        <w:rPr>
          <w:rFonts w:ascii="Arial" w:hAnsi="Arial" w:cs="Arial"/>
          <w:sz w:val="20"/>
          <w:szCs w:val="20"/>
        </w:rPr>
        <w:tab/>
        <w:t>In the way the service is delivered.</w:t>
      </w:r>
    </w:p>
    <w:p w:rsidR="00725986" w:rsidRPr="00725986" w:rsidRDefault="00725986" w:rsidP="00725986">
      <w:pPr>
        <w:autoSpaceDE w:val="0"/>
        <w:autoSpaceDN w:val="0"/>
        <w:adjustRightInd w:val="0"/>
        <w:rPr>
          <w:rFonts w:ascii="Arial" w:hAnsi="Arial" w:cs="Arial"/>
          <w:sz w:val="20"/>
          <w:szCs w:val="20"/>
        </w:rPr>
      </w:pP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The Senior Executive of the Department of Health Services acknowledges that the absence of discrimination, bullying and/or harassment contributes to a more stable, more contented and therefore more productive workforce; and that the needs of clients will be best met if service is provided without discrimination, bullying and/or harassment.</w:t>
      </w:r>
    </w:p>
    <w:p w:rsidR="00725986" w:rsidRPr="00725986" w:rsidRDefault="00725986" w:rsidP="00725986">
      <w:pPr>
        <w:autoSpaceDE w:val="0"/>
        <w:autoSpaceDN w:val="0"/>
        <w:adjustRightInd w:val="0"/>
        <w:rPr>
          <w:rFonts w:ascii="Arial" w:hAnsi="Arial" w:cs="Arial"/>
          <w:sz w:val="20"/>
          <w:szCs w:val="20"/>
        </w:rPr>
      </w:pPr>
    </w:p>
    <w:p w:rsidR="00725986" w:rsidRDefault="00725986">
      <w:pPr>
        <w:rPr>
          <w:rFonts w:ascii="Arial" w:hAnsi="Arial" w:cs="Arial"/>
          <w:b/>
          <w:sz w:val="20"/>
          <w:szCs w:val="20"/>
          <w:u w:val="single"/>
        </w:rPr>
      </w:pPr>
      <w:r>
        <w:rPr>
          <w:rFonts w:ascii="Arial" w:hAnsi="Arial" w:cs="Arial"/>
          <w:b/>
          <w:sz w:val="20"/>
          <w:szCs w:val="20"/>
          <w:u w:val="single"/>
        </w:rPr>
        <w:br w:type="page"/>
      </w:r>
    </w:p>
    <w:p w:rsidR="00725986" w:rsidRDefault="00725986" w:rsidP="00725986">
      <w:pPr>
        <w:autoSpaceDE w:val="0"/>
        <w:autoSpaceDN w:val="0"/>
        <w:adjustRightInd w:val="0"/>
        <w:rPr>
          <w:rFonts w:ascii="Arial" w:hAnsi="Arial" w:cs="Arial"/>
          <w:b/>
          <w:sz w:val="20"/>
          <w:szCs w:val="20"/>
          <w:u w:val="single"/>
        </w:rPr>
      </w:pPr>
    </w:p>
    <w:p w:rsidR="00725986" w:rsidRPr="00725986" w:rsidRDefault="00725986" w:rsidP="00725986">
      <w:pPr>
        <w:autoSpaceDE w:val="0"/>
        <w:autoSpaceDN w:val="0"/>
        <w:adjustRightInd w:val="0"/>
        <w:rPr>
          <w:rFonts w:ascii="Arial" w:hAnsi="Arial" w:cs="Arial"/>
          <w:b/>
          <w:sz w:val="20"/>
          <w:szCs w:val="20"/>
          <w:u w:val="single"/>
        </w:rPr>
      </w:pPr>
      <w:r w:rsidRPr="00725986">
        <w:rPr>
          <w:rFonts w:ascii="Arial" w:hAnsi="Arial" w:cs="Arial"/>
          <w:b/>
          <w:sz w:val="20"/>
          <w:szCs w:val="20"/>
          <w:u w:val="single"/>
        </w:rPr>
        <w:t>FORMAL COMPLAINTS OF WORKPLACE BULLYING, DISCRIMINATION OR HARASSMENT</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Complaints of discrimination, workplace bullying and harassment will be dealt with confidentially, quickly, seriously, and in an unbiased manner.</w:t>
      </w:r>
    </w:p>
    <w:p w:rsidR="00725986" w:rsidRPr="00725986" w:rsidRDefault="00725986" w:rsidP="00725986">
      <w:pPr>
        <w:autoSpaceDE w:val="0"/>
        <w:autoSpaceDN w:val="0"/>
        <w:adjustRightInd w:val="0"/>
        <w:rPr>
          <w:rFonts w:ascii="Arial" w:hAnsi="Arial" w:cs="Arial"/>
          <w:sz w:val="20"/>
          <w:szCs w:val="20"/>
        </w:rPr>
      </w:pP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 xml:space="preserve">Formal complaints should be directed to the relevant member of the Senior Executive or the Chief Executive. </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ab/>
      </w:r>
    </w:p>
    <w:p w:rsidR="00725986" w:rsidRPr="00725986" w:rsidRDefault="00725986" w:rsidP="00725986">
      <w:pPr>
        <w:autoSpaceDE w:val="0"/>
        <w:autoSpaceDN w:val="0"/>
        <w:adjustRightInd w:val="0"/>
        <w:rPr>
          <w:rFonts w:ascii="Arial" w:hAnsi="Arial" w:cs="Arial"/>
          <w:b/>
          <w:sz w:val="20"/>
          <w:szCs w:val="20"/>
          <w:u w:val="single"/>
        </w:rPr>
      </w:pPr>
      <w:r w:rsidRPr="00725986">
        <w:rPr>
          <w:rFonts w:ascii="Arial" w:hAnsi="Arial" w:cs="Arial"/>
          <w:b/>
          <w:sz w:val="20"/>
          <w:szCs w:val="20"/>
          <w:u w:val="single"/>
        </w:rPr>
        <w:t>RELATED REFERENCES</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Department of Health Sexual Harassment Policy and Procedure</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Department of Health Equal Opportunity Policy</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SA Equal Opportunity Act 1984</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SA Charter of Public Service in a Culturally Diverse Society</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Occupational Health Safety &amp; Welfare Act 1986</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 xml:space="preserve">Office of the Employee </w:t>
      </w:r>
      <w:proofErr w:type="gramStart"/>
      <w:r w:rsidRPr="00725986">
        <w:rPr>
          <w:rFonts w:ascii="Arial" w:hAnsi="Arial" w:cs="Arial"/>
          <w:sz w:val="20"/>
          <w:szCs w:val="20"/>
        </w:rPr>
        <w:t>Ombudsman  "</w:t>
      </w:r>
      <w:proofErr w:type="gramEnd"/>
      <w:r w:rsidRPr="00725986">
        <w:rPr>
          <w:rFonts w:ascii="Arial" w:hAnsi="Arial" w:cs="Arial"/>
          <w:sz w:val="20"/>
          <w:szCs w:val="20"/>
        </w:rPr>
        <w:t>Bullies Not Wanted"</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Department of Health Grievance Resolution Policy and Procedure</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Department of Health Procedures for Responding to Workplace Bullying Allegations</w:t>
      </w:r>
    </w:p>
    <w:p w:rsidR="00725986" w:rsidRDefault="00725986" w:rsidP="00725986">
      <w:pPr>
        <w:autoSpaceDE w:val="0"/>
        <w:autoSpaceDN w:val="0"/>
        <w:adjustRightInd w:val="0"/>
        <w:rPr>
          <w:rFonts w:ascii="Arial" w:hAnsi="Arial" w:cs="Arial"/>
          <w:sz w:val="20"/>
          <w:szCs w:val="20"/>
        </w:rPr>
      </w:pP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I endorse the Discrimination/Bullying/Harassment Prevention Policy.</w:t>
      </w:r>
    </w:p>
    <w:p w:rsidR="00725986" w:rsidRPr="00725986" w:rsidRDefault="00725986" w:rsidP="00725986">
      <w:pPr>
        <w:autoSpaceDE w:val="0"/>
        <w:autoSpaceDN w:val="0"/>
        <w:adjustRightInd w:val="0"/>
        <w:rPr>
          <w:rFonts w:ascii="Arial" w:hAnsi="Arial" w:cs="Arial"/>
          <w:sz w:val="20"/>
          <w:szCs w:val="20"/>
        </w:rPr>
      </w:pPr>
      <w:r w:rsidRPr="00725986">
        <w:rPr>
          <w:rFonts w:ascii="Arial" w:hAnsi="Arial" w:cs="Arial"/>
          <w:sz w:val="20"/>
          <w:szCs w:val="20"/>
        </w:rPr>
        <w:t>JIM BIRCH</w:t>
      </w:r>
      <w:r w:rsidRPr="00725986">
        <w:rPr>
          <w:rFonts w:ascii="Arial" w:hAnsi="Arial" w:cs="Arial"/>
          <w:sz w:val="20"/>
          <w:szCs w:val="20"/>
        </w:rPr>
        <w:tab/>
      </w:r>
      <w:r w:rsidRPr="00725986">
        <w:rPr>
          <w:rFonts w:ascii="Arial" w:hAnsi="Arial" w:cs="Arial"/>
          <w:sz w:val="20"/>
          <w:szCs w:val="20"/>
        </w:rPr>
        <w:tab/>
        <w:t>Chief Executive</w:t>
      </w:r>
    </w:p>
    <w:p w:rsidR="009B751E" w:rsidRDefault="009B751E">
      <w:pPr>
        <w:rPr>
          <w:rFonts w:ascii="Arial" w:hAnsi="Arial" w:cs="Arial"/>
          <w:b/>
          <w:sz w:val="20"/>
          <w:szCs w:val="20"/>
        </w:rPr>
      </w:pPr>
    </w:p>
    <w:p w:rsidR="009B751E" w:rsidRDefault="009B751E">
      <w:pPr>
        <w:rPr>
          <w:rFonts w:ascii="Arial" w:hAnsi="Arial" w:cs="Arial"/>
          <w:b/>
          <w:sz w:val="20"/>
          <w:szCs w:val="20"/>
        </w:rPr>
      </w:pPr>
    </w:p>
    <w:p w:rsidR="009B751E" w:rsidRDefault="009B751E">
      <w:pPr>
        <w:rPr>
          <w:rFonts w:ascii="Arial" w:hAnsi="Arial" w:cs="Arial"/>
          <w:b/>
          <w:sz w:val="20"/>
          <w:szCs w:val="20"/>
        </w:rPr>
      </w:pPr>
    </w:p>
    <w:p w:rsidR="009B751E" w:rsidRDefault="009B751E" w:rsidP="009B751E">
      <w:pPr>
        <w:rPr>
          <w:rFonts w:ascii="Arial" w:hAnsi="Arial" w:cs="Arial"/>
          <w:sz w:val="20"/>
          <w:szCs w:val="20"/>
        </w:rPr>
      </w:pPr>
    </w:p>
    <w:p w:rsidR="009B751E" w:rsidRPr="006B2841" w:rsidRDefault="009B751E" w:rsidP="009B751E">
      <w:pPr>
        <w:rPr>
          <w:rFonts w:ascii="Arial" w:hAnsi="Arial" w:cs="Arial"/>
          <w:b/>
          <w:bCs/>
          <w:sz w:val="20"/>
          <w:szCs w:val="20"/>
        </w:rPr>
      </w:pPr>
      <w:r w:rsidRPr="006B2841">
        <w:rPr>
          <w:rFonts w:ascii="Arial" w:hAnsi="Arial" w:cs="Arial"/>
          <w:b/>
          <w:bCs/>
          <w:sz w:val="20"/>
          <w:szCs w:val="20"/>
        </w:rPr>
        <w:t>Assessment Task Record (Trainer to Complete):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7037"/>
      </w:tblGrid>
      <w:tr w:rsidR="009B751E" w:rsidRPr="006B2841" w:rsidTr="00D26766">
        <w:tc>
          <w:tcPr>
            <w:tcW w:w="2269" w:type="dxa"/>
          </w:tcPr>
          <w:p w:rsidR="009B751E" w:rsidRPr="006B2841" w:rsidRDefault="009B751E" w:rsidP="00D26766">
            <w:pPr>
              <w:autoSpaceDE w:val="0"/>
              <w:autoSpaceDN w:val="0"/>
              <w:adjustRightInd w:val="0"/>
              <w:rPr>
                <w:rFonts w:ascii="Arial" w:hAnsi="Arial" w:cs="Arial"/>
                <w:b/>
                <w:bCs/>
                <w:sz w:val="20"/>
                <w:szCs w:val="20"/>
              </w:rPr>
            </w:pPr>
            <w:r w:rsidRPr="006B2841">
              <w:rPr>
                <w:rFonts w:ascii="Arial" w:hAnsi="Arial" w:cs="Arial"/>
                <w:b/>
                <w:bCs/>
                <w:sz w:val="20"/>
                <w:szCs w:val="20"/>
              </w:rPr>
              <w:t xml:space="preserve">Result of Assessment Task: </w:t>
            </w:r>
          </w:p>
        </w:tc>
        <w:tc>
          <w:tcPr>
            <w:tcW w:w="7229" w:type="dxa"/>
          </w:tcPr>
          <w:p w:rsidR="009B751E" w:rsidRPr="006B2841" w:rsidRDefault="009B751E" w:rsidP="00D26766">
            <w:pPr>
              <w:autoSpaceDE w:val="0"/>
              <w:autoSpaceDN w:val="0"/>
              <w:adjustRightInd w:val="0"/>
              <w:rPr>
                <w:rFonts w:ascii="Arial" w:hAnsi="Arial" w:cs="Arial"/>
                <w:b/>
                <w:bCs/>
                <w:sz w:val="20"/>
                <w:szCs w:val="20"/>
              </w:rPr>
            </w:pPr>
            <w:r w:rsidRPr="006B2841">
              <w:rPr>
                <w:rFonts w:ascii="Arial" w:hAnsi="Arial" w:cs="Arial"/>
                <w:b/>
                <w:bCs/>
                <w:sz w:val="20"/>
                <w:szCs w:val="20"/>
              </w:rPr>
              <w:t xml:space="preserve">          □Satisfactory         □Unsatisfactory</w:t>
            </w:r>
          </w:p>
        </w:tc>
      </w:tr>
      <w:tr w:rsidR="009B751E" w:rsidRPr="006B2841" w:rsidTr="00D26766">
        <w:tc>
          <w:tcPr>
            <w:tcW w:w="2269" w:type="dxa"/>
          </w:tcPr>
          <w:p w:rsidR="009B751E" w:rsidRPr="006B2841" w:rsidRDefault="009B751E" w:rsidP="00D26766">
            <w:pPr>
              <w:autoSpaceDE w:val="0"/>
              <w:autoSpaceDN w:val="0"/>
              <w:adjustRightInd w:val="0"/>
              <w:rPr>
                <w:rFonts w:ascii="Arial" w:hAnsi="Arial" w:cs="Arial"/>
                <w:b/>
                <w:bCs/>
                <w:sz w:val="20"/>
                <w:szCs w:val="20"/>
              </w:rPr>
            </w:pPr>
            <w:r w:rsidRPr="006B2841">
              <w:rPr>
                <w:rFonts w:ascii="Arial" w:hAnsi="Arial" w:cs="Arial"/>
                <w:b/>
                <w:bCs/>
                <w:sz w:val="20"/>
                <w:szCs w:val="20"/>
              </w:rPr>
              <w:t>Student Name:</w:t>
            </w:r>
          </w:p>
          <w:p w:rsidR="009B751E" w:rsidRPr="006B2841" w:rsidRDefault="009B751E" w:rsidP="00D26766">
            <w:pPr>
              <w:pStyle w:val="GGBodyCopy"/>
              <w:ind w:left="0"/>
              <w:rPr>
                <w:rFonts w:ascii="Arial" w:hAnsi="Arial" w:cs="Arial"/>
                <w:b/>
                <w:bCs/>
              </w:rPr>
            </w:pPr>
          </w:p>
        </w:tc>
        <w:tc>
          <w:tcPr>
            <w:tcW w:w="7229" w:type="dxa"/>
          </w:tcPr>
          <w:p w:rsidR="009B751E" w:rsidRPr="006B2841" w:rsidRDefault="009B751E" w:rsidP="00D26766">
            <w:pPr>
              <w:autoSpaceDE w:val="0"/>
              <w:autoSpaceDN w:val="0"/>
              <w:adjustRightInd w:val="0"/>
              <w:rPr>
                <w:rFonts w:ascii="Arial" w:hAnsi="Arial" w:cs="Arial"/>
                <w:bCs/>
                <w:sz w:val="20"/>
                <w:szCs w:val="20"/>
              </w:rPr>
            </w:pPr>
          </w:p>
        </w:tc>
      </w:tr>
      <w:tr w:rsidR="009B751E" w:rsidRPr="006B2841" w:rsidTr="00D26766">
        <w:tc>
          <w:tcPr>
            <w:tcW w:w="2269" w:type="dxa"/>
          </w:tcPr>
          <w:p w:rsidR="009B751E" w:rsidRPr="006B2841" w:rsidRDefault="009B751E" w:rsidP="00D26766">
            <w:pPr>
              <w:autoSpaceDE w:val="0"/>
              <w:autoSpaceDN w:val="0"/>
              <w:adjustRightInd w:val="0"/>
              <w:rPr>
                <w:rFonts w:ascii="Arial" w:hAnsi="Arial" w:cs="Arial"/>
                <w:b/>
                <w:bCs/>
                <w:sz w:val="20"/>
                <w:szCs w:val="20"/>
              </w:rPr>
            </w:pPr>
            <w:r w:rsidRPr="006B2841">
              <w:rPr>
                <w:rFonts w:ascii="Arial" w:hAnsi="Arial" w:cs="Arial"/>
                <w:b/>
                <w:bCs/>
                <w:sz w:val="20"/>
                <w:szCs w:val="20"/>
              </w:rPr>
              <w:t>Student Signature:</w:t>
            </w:r>
          </w:p>
          <w:p w:rsidR="009B751E" w:rsidRPr="006B2841" w:rsidRDefault="009B751E" w:rsidP="00D26766">
            <w:pPr>
              <w:autoSpaceDE w:val="0"/>
              <w:autoSpaceDN w:val="0"/>
              <w:adjustRightInd w:val="0"/>
              <w:rPr>
                <w:rFonts w:ascii="Arial" w:hAnsi="Arial" w:cs="Arial"/>
                <w:b/>
                <w:bCs/>
                <w:sz w:val="20"/>
                <w:szCs w:val="20"/>
              </w:rPr>
            </w:pPr>
          </w:p>
        </w:tc>
        <w:tc>
          <w:tcPr>
            <w:tcW w:w="7229" w:type="dxa"/>
          </w:tcPr>
          <w:p w:rsidR="009B751E" w:rsidRPr="006B2841" w:rsidRDefault="009B751E" w:rsidP="00D26766">
            <w:pPr>
              <w:autoSpaceDE w:val="0"/>
              <w:autoSpaceDN w:val="0"/>
              <w:adjustRightInd w:val="0"/>
              <w:rPr>
                <w:rFonts w:ascii="Arial" w:hAnsi="Arial" w:cs="Arial"/>
                <w:bCs/>
                <w:sz w:val="20"/>
                <w:szCs w:val="20"/>
              </w:rPr>
            </w:pPr>
          </w:p>
        </w:tc>
      </w:tr>
      <w:tr w:rsidR="009B751E" w:rsidRPr="006B2841" w:rsidTr="00D26766">
        <w:tc>
          <w:tcPr>
            <w:tcW w:w="2269" w:type="dxa"/>
          </w:tcPr>
          <w:p w:rsidR="009B751E" w:rsidRPr="006B2841" w:rsidRDefault="009B751E" w:rsidP="00D26766">
            <w:pPr>
              <w:autoSpaceDE w:val="0"/>
              <w:autoSpaceDN w:val="0"/>
              <w:adjustRightInd w:val="0"/>
              <w:rPr>
                <w:rFonts w:ascii="Arial" w:hAnsi="Arial" w:cs="Arial"/>
                <w:b/>
                <w:bCs/>
                <w:sz w:val="20"/>
                <w:szCs w:val="20"/>
              </w:rPr>
            </w:pPr>
            <w:r w:rsidRPr="006B2841">
              <w:rPr>
                <w:rFonts w:ascii="Arial" w:hAnsi="Arial" w:cs="Arial"/>
                <w:b/>
                <w:bCs/>
                <w:sz w:val="20"/>
                <w:szCs w:val="20"/>
              </w:rPr>
              <w:t>Trainer Name:</w:t>
            </w:r>
          </w:p>
          <w:p w:rsidR="009B751E" w:rsidRPr="006B2841" w:rsidRDefault="009B751E" w:rsidP="00D26766">
            <w:pPr>
              <w:autoSpaceDE w:val="0"/>
              <w:autoSpaceDN w:val="0"/>
              <w:adjustRightInd w:val="0"/>
              <w:rPr>
                <w:rFonts w:ascii="Arial" w:hAnsi="Arial" w:cs="Arial"/>
                <w:b/>
                <w:bCs/>
                <w:sz w:val="20"/>
                <w:szCs w:val="20"/>
              </w:rPr>
            </w:pPr>
          </w:p>
        </w:tc>
        <w:tc>
          <w:tcPr>
            <w:tcW w:w="7229" w:type="dxa"/>
          </w:tcPr>
          <w:p w:rsidR="009B751E" w:rsidRPr="006B2841" w:rsidRDefault="009B751E" w:rsidP="00D26766">
            <w:pPr>
              <w:autoSpaceDE w:val="0"/>
              <w:autoSpaceDN w:val="0"/>
              <w:adjustRightInd w:val="0"/>
              <w:rPr>
                <w:rFonts w:ascii="Arial" w:hAnsi="Arial" w:cs="Arial"/>
                <w:bCs/>
                <w:sz w:val="20"/>
                <w:szCs w:val="20"/>
              </w:rPr>
            </w:pPr>
          </w:p>
        </w:tc>
      </w:tr>
      <w:tr w:rsidR="009B751E" w:rsidRPr="006B2841" w:rsidTr="00D26766">
        <w:tc>
          <w:tcPr>
            <w:tcW w:w="2269" w:type="dxa"/>
          </w:tcPr>
          <w:p w:rsidR="009B751E" w:rsidRPr="006B2841" w:rsidRDefault="009B751E" w:rsidP="00D26766">
            <w:pPr>
              <w:autoSpaceDE w:val="0"/>
              <w:autoSpaceDN w:val="0"/>
              <w:adjustRightInd w:val="0"/>
              <w:rPr>
                <w:rFonts w:ascii="Arial" w:hAnsi="Arial" w:cs="Arial"/>
                <w:b/>
                <w:bCs/>
                <w:sz w:val="20"/>
                <w:szCs w:val="20"/>
              </w:rPr>
            </w:pPr>
            <w:r w:rsidRPr="006B2841">
              <w:rPr>
                <w:rFonts w:ascii="Arial" w:hAnsi="Arial" w:cs="Arial"/>
                <w:b/>
                <w:bCs/>
                <w:sz w:val="20"/>
                <w:szCs w:val="20"/>
              </w:rPr>
              <w:t>Trainer Signature:</w:t>
            </w:r>
          </w:p>
          <w:p w:rsidR="009B751E" w:rsidRPr="006B2841" w:rsidRDefault="009B751E" w:rsidP="00D26766">
            <w:pPr>
              <w:autoSpaceDE w:val="0"/>
              <w:autoSpaceDN w:val="0"/>
              <w:adjustRightInd w:val="0"/>
              <w:rPr>
                <w:rFonts w:ascii="Arial" w:hAnsi="Arial" w:cs="Arial"/>
                <w:b/>
                <w:bCs/>
                <w:sz w:val="20"/>
                <w:szCs w:val="20"/>
              </w:rPr>
            </w:pPr>
          </w:p>
        </w:tc>
        <w:tc>
          <w:tcPr>
            <w:tcW w:w="7229" w:type="dxa"/>
          </w:tcPr>
          <w:p w:rsidR="009B751E" w:rsidRPr="006B2841" w:rsidRDefault="009B751E" w:rsidP="00D26766">
            <w:pPr>
              <w:autoSpaceDE w:val="0"/>
              <w:autoSpaceDN w:val="0"/>
              <w:adjustRightInd w:val="0"/>
              <w:rPr>
                <w:rFonts w:ascii="Arial" w:hAnsi="Arial" w:cs="Arial"/>
                <w:bCs/>
                <w:sz w:val="20"/>
                <w:szCs w:val="20"/>
              </w:rPr>
            </w:pPr>
          </w:p>
        </w:tc>
      </w:tr>
      <w:tr w:rsidR="009B751E" w:rsidRPr="006B2841" w:rsidTr="00D26766">
        <w:tc>
          <w:tcPr>
            <w:tcW w:w="2269" w:type="dxa"/>
          </w:tcPr>
          <w:p w:rsidR="009B751E" w:rsidRPr="006B2841" w:rsidRDefault="009B751E" w:rsidP="00D26766">
            <w:pPr>
              <w:autoSpaceDE w:val="0"/>
              <w:autoSpaceDN w:val="0"/>
              <w:adjustRightInd w:val="0"/>
              <w:rPr>
                <w:rFonts w:ascii="Arial" w:hAnsi="Arial" w:cs="Arial"/>
                <w:b/>
                <w:bCs/>
                <w:sz w:val="20"/>
                <w:szCs w:val="20"/>
              </w:rPr>
            </w:pPr>
            <w:r w:rsidRPr="006B2841">
              <w:rPr>
                <w:rFonts w:ascii="Arial" w:hAnsi="Arial" w:cs="Arial"/>
                <w:b/>
                <w:bCs/>
                <w:sz w:val="20"/>
                <w:szCs w:val="20"/>
              </w:rPr>
              <w:t>Date:</w:t>
            </w:r>
          </w:p>
          <w:p w:rsidR="009B751E" w:rsidRPr="006B2841" w:rsidRDefault="009B751E" w:rsidP="00D26766">
            <w:pPr>
              <w:autoSpaceDE w:val="0"/>
              <w:autoSpaceDN w:val="0"/>
              <w:adjustRightInd w:val="0"/>
              <w:rPr>
                <w:rFonts w:ascii="Arial" w:hAnsi="Arial" w:cs="Arial"/>
                <w:b/>
                <w:bCs/>
                <w:sz w:val="20"/>
                <w:szCs w:val="20"/>
              </w:rPr>
            </w:pPr>
          </w:p>
        </w:tc>
        <w:tc>
          <w:tcPr>
            <w:tcW w:w="7229" w:type="dxa"/>
          </w:tcPr>
          <w:p w:rsidR="009B751E" w:rsidRPr="006B2841" w:rsidRDefault="009B751E" w:rsidP="00D26766">
            <w:pPr>
              <w:autoSpaceDE w:val="0"/>
              <w:autoSpaceDN w:val="0"/>
              <w:adjustRightInd w:val="0"/>
              <w:rPr>
                <w:rFonts w:ascii="Arial" w:hAnsi="Arial" w:cs="Arial"/>
                <w:bCs/>
                <w:sz w:val="20"/>
                <w:szCs w:val="20"/>
              </w:rPr>
            </w:pPr>
          </w:p>
        </w:tc>
      </w:tr>
    </w:tbl>
    <w:p w:rsidR="00725986" w:rsidRDefault="00725986">
      <w:pPr>
        <w:rPr>
          <w:rFonts w:ascii="Arial" w:hAnsi="Arial" w:cs="Arial"/>
          <w:b/>
          <w:sz w:val="20"/>
          <w:szCs w:val="20"/>
        </w:rPr>
      </w:pPr>
      <w:r w:rsidRPr="00725986">
        <w:rPr>
          <w:rFonts w:ascii="Arial" w:hAnsi="Arial" w:cs="Arial"/>
          <w:b/>
          <w:sz w:val="20"/>
          <w:szCs w:val="20"/>
        </w:rPr>
        <w:br w:type="page"/>
      </w:r>
    </w:p>
    <w:p w:rsidR="00407BA0" w:rsidRPr="00407BA0" w:rsidRDefault="009B751E" w:rsidP="00407BA0">
      <w:pPr>
        <w:rPr>
          <w:rFonts w:ascii="Arial" w:hAnsi="Arial" w:cs="Arial"/>
          <w:b/>
          <w:sz w:val="20"/>
          <w:szCs w:val="20"/>
        </w:rPr>
      </w:pPr>
      <w:r>
        <w:rPr>
          <w:rFonts w:ascii="Arial" w:hAnsi="Arial" w:cs="Arial"/>
          <w:b/>
          <w:sz w:val="20"/>
          <w:szCs w:val="20"/>
        </w:rPr>
        <w:lastRenderedPageBreak/>
        <w:t>Task 3</w:t>
      </w:r>
    </w:p>
    <w:p w:rsidR="00407BA0" w:rsidRPr="00407BA0" w:rsidRDefault="00407BA0" w:rsidP="00407BA0">
      <w:pPr>
        <w:jc w:val="center"/>
        <w:rPr>
          <w:rFonts w:ascii="Arial" w:hAnsi="Arial" w:cs="Arial"/>
          <w:b/>
          <w:sz w:val="20"/>
          <w:szCs w:val="20"/>
        </w:rPr>
      </w:pPr>
      <w:r w:rsidRPr="00407BA0">
        <w:rPr>
          <w:rFonts w:ascii="Arial" w:hAnsi="Arial" w:cs="Arial"/>
          <w:b/>
          <w:sz w:val="20"/>
          <w:szCs w:val="20"/>
        </w:rPr>
        <w:t>Report</w:t>
      </w:r>
    </w:p>
    <w:p w:rsidR="00407BA0" w:rsidRPr="00407BA0" w:rsidRDefault="00407BA0" w:rsidP="00407BA0">
      <w:pPr>
        <w:rPr>
          <w:rFonts w:ascii="Arial" w:hAnsi="Arial" w:cs="Arial"/>
          <w:b/>
          <w:sz w:val="20"/>
          <w:szCs w:val="20"/>
        </w:rPr>
      </w:pPr>
    </w:p>
    <w:p w:rsidR="00407BA0" w:rsidRPr="00407BA0" w:rsidRDefault="00407BA0" w:rsidP="00407BA0">
      <w:pPr>
        <w:rPr>
          <w:rFonts w:ascii="Arial" w:hAnsi="Arial" w:cs="Arial"/>
          <w:sz w:val="20"/>
          <w:szCs w:val="20"/>
        </w:rPr>
      </w:pPr>
      <w:r w:rsidRPr="00407BA0">
        <w:rPr>
          <w:rFonts w:ascii="Arial" w:hAnsi="Arial" w:cs="Arial"/>
          <w:b/>
          <w:sz w:val="20"/>
          <w:szCs w:val="20"/>
        </w:rPr>
        <w:tab/>
      </w:r>
      <w:r w:rsidRPr="00407BA0">
        <w:rPr>
          <w:rFonts w:ascii="Arial" w:hAnsi="Arial" w:cs="Arial"/>
          <w:b/>
          <w:sz w:val="20"/>
          <w:szCs w:val="20"/>
        </w:rPr>
        <w:tab/>
      </w:r>
      <w:r w:rsidRPr="00407BA0">
        <w:rPr>
          <w:rFonts w:ascii="Arial" w:hAnsi="Arial" w:cs="Arial"/>
          <w:b/>
          <w:sz w:val="20"/>
          <w:szCs w:val="20"/>
        </w:rPr>
        <w:tab/>
      </w:r>
      <w:r w:rsidRPr="00407BA0">
        <w:rPr>
          <w:rFonts w:ascii="Arial" w:hAnsi="Arial" w:cs="Arial"/>
          <w:b/>
          <w:sz w:val="20"/>
          <w:szCs w:val="20"/>
        </w:rPr>
        <w:tab/>
      </w:r>
      <w:r w:rsidRPr="00407BA0">
        <w:rPr>
          <w:rFonts w:ascii="Arial" w:hAnsi="Arial" w:cs="Arial"/>
          <w:b/>
          <w:sz w:val="20"/>
          <w:szCs w:val="20"/>
        </w:rPr>
        <w:tab/>
      </w:r>
      <w:r w:rsidRPr="00407BA0">
        <w:rPr>
          <w:rFonts w:ascii="Arial" w:hAnsi="Arial" w:cs="Arial"/>
          <w:b/>
          <w:sz w:val="20"/>
          <w:szCs w:val="20"/>
        </w:rPr>
        <w:tab/>
        <w:t xml:space="preserve">  </w:t>
      </w:r>
    </w:p>
    <w:p w:rsidR="00407BA0" w:rsidRPr="009C4E3C" w:rsidRDefault="00407BA0" w:rsidP="00407BA0">
      <w:pPr>
        <w:rPr>
          <w:rFonts w:ascii="Arial" w:hAnsi="Arial" w:cs="Arial"/>
          <w:b/>
          <w:sz w:val="20"/>
          <w:szCs w:val="20"/>
          <w:u w:val="single"/>
        </w:rPr>
      </w:pPr>
      <w:r w:rsidRPr="00407BA0">
        <w:rPr>
          <w:rFonts w:ascii="Arial" w:hAnsi="Arial" w:cs="Arial"/>
          <w:b/>
          <w:sz w:val="20"/>
          <w:szCs w:val="20"/>
          <w:u w:val="single"/>
        </w:rPr>
        <w:t>DISCUSSION / DEBATE ON AN ISSUE AFFECTING</w:t>
      </w:r>
      <w:r w:rsidR="009C4E3C">
        <w:rPr>
          <w:rFonts w:ascii="Arial" w:hAnsi="Arial" w:cs="Arial"/>
          <w:b/>
          <w:sz w:val="20"/>
          <w:szCs w:val="20"/>
        </w:rPr>
        <w:t xml:space="preserve"> </w:t>
      </w:r>
      <w:r w:rsidRPr="00407BA0">
        <w:rPr>
          <w:rFonts w:ascii="Arial" w:hAnsi="Arial" w:cs="Arial"/>
          <w:b/>
          <w:sz w:val="20"/>
          <w:szCs w:val="20"/>
          <w:u w:val="single"/>
        </w:rPr>
        <w:t>THE HEALTH SUPPORT INDUSTRY</w:t>
      </w:r>
      <w:r w:rsidRPr="00407BA0">
        <w:rPr>
          <w:rFonts w:ascii="Arial" w:hAnsi="Arial" w:cs="Arial"/>
          <w:sz w:val="20"/>
          <w:szCs w:val="20"/>
        </w:rPr>
        <w:t xml:space="preserve">                                     </w:t>
      </w: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r w:rsidRPr="00407BA0">
        <w:rPr>
          <w:rFonts w:ascii="Arial" w:hAnsi="Arial" w:cs="Arial"/>
          <w:sz w:val="20"/>
          <w:szCs w:val="20"/>
        </w:rPr>
        <w:t>Students will be given a discuss</w:t>
      </w:r>
      <w:r w:rsidR="009C4E3C">
        <w:rPr>
          <w:rFonts w:ascii="Arial" w:hAnsi="Arial" w:cs="Arial"/>
          <w:sz w:val="20"/>
          <w:szCs w:val="20"/>
        </w:rPr>
        <w:t>ion / debate topic. You</w:t>
      </w:r>
      <w:r w:rsidRPr="00407BA0">
        <w:rPr>
          <w:rFonts w:ascii="Arial" w:hAnsi="Arial" w:cs="Arial"/>
          <w:sz w:val="20"/>
          <w:szCs w:val="20"/>
        </w:rPr>
        <w:t xml:space="preserve"> may decide from the following:</w:t>
      </w:r>
    </w:p>
    <w:p w:rsidR="00407BA0" w:rsidRPr="00407BA0" w:rsidRDefault="00407BA0" w:rsidP="00407BA0">
      <w:pPr>
        <w:numPr>
          <w:ilvl w:val="0"/>
          <w:numId w:val="11"/>
        </w:numPr>
        <w:rPr>
          <w:rFonts w:ascii="Arial" w:hAnsi="Arial" w:cs="Arial"/>
          <w:sz w:val="20"/>
          <w:szCs w:val="20"/>
        </w:rPr>
      </w:pPr>
      <w:r w:rsidRPr="00407BA0">
        <w:rPr>
          <w:rFonts w:ascii="Arial" w:hAnsi="Arial" w:cs="Arial"/>
          <w:sz w:val="20"/>
          <w:szCs w:val="20"/>
        </w:rPr>
        <w:t>Question after reading poem – “Welcome to Holland”</w:t>
      </w:r>
    </w:p>
    <w:p w:rsidR="00407BA0" w:rsidRPr="00407BA0" w:rsidRDefault="00407BA0" w:rsidP="00407BA0">
      <w:pPr>
        <w:numPr>
          <w:ilvl w:val="0"/>
          <w:numId w:val="11"/>
        </w:numPr>
        <w:rPr>
          <w:rFonts w:ascii="Arial" w:hAnsi="Arial" w:cs="Arial"/>
          <w:sz w:val="20"/>
          <w:szCs w:val="20"/>
        </w:rPr>
      </w:pPr>
      <w:r w:rsidRPr="00407BA0">
        <w:rPr>
          <w:rFonts w:ascii="Arial" w:hAnsi="Arial" w:cs="Arial"/>
          <w:sz w:val="20"/>
          <w:szCs w:val="20"/>
        </w:rPr>
        <w:t xml:space="preserve">Question after reading poem  - “A </w:t>
      </w:r>
      <w:proofErr w:type="spellStart"/>
      <w:r w:rsidRPr="00407BA0">
        <w:rPr>
          <w:rFonts w:ascii="Arial" w:hAnsi="Arial" w:cs="Arial"/>
          <w:sz w:val="20"/>
          <w:szCs w:val="20"/>
        </w:rPr>
        <w:t>Crabbit</w:t>
      </w:r>
      <w:proofErr w:type="spellEnd"/>
      <w:r w:rsidRPr="00407BA0">
        <w:rPr>
          <w:rFonts w:ascii="Arial" w:hAnsi="Arial" w:cs="Arial"/>
          <w:sz w:val="20"/>
          <w:szCs w:val="20"/>
        </w:rPr>
        <w:t xml:space="preserve"> Old Woman Wrote This”</w:t>
      </w:r>
    </w:p>
    <w:p w:rsidR="00407BA0" w:rsidRPr="00407BA0" w:rsidRDefault="00407BA0" w:rsidP="00407BA0">
      <w:pPr>
        <w:numPr>
          <w:ilvl w:val="0"/>
          <w:numId w:val="11"/>
        </w:numPr>
        <w:rPr>
          <w:rFonts w:ascii="Arial" w:hAnsi="Arial" w:cs="Arial"/>
          <w:sz w:val="20"/>
          <w:szCs w:val="20"/>
        </w:rPr>
      </w:pPr>
      <w:r w:rsidRPr="00407BA0">
        <w:rPr>
          <w:rFonts w:ascii="Arial" w:hAnsi="Arial" w:cs="Arial"/>
          <w:sz w:val="20"/>
          <w:szCs w:val="20"/>
        </w:rPr>
        <w:t>Question after reading song lyrics – “Pulse” by Front End Loader</w:t>
      </w:r>
    </w:p>
    <w:p w:rsidR="00407BA0" w:rsidRPr="00407BA0" w:rsidRDefault="00407BA0" w:rsidP="00407BA0">
      <w:pPr>
        <w:rPr>
          <w:rFonts w:ascii="Arial" w:hAnsi="Arial" w:cs="Arial"/>
          <w:sz w:val="20"/>
          <w:szCs w:val="20"/>
        </w:rPr>
      </w:pPr>
    </w:p>
    <w:p w:rsidR="00407BA0" w:rsidRDefault="00A634BE" w:rsidP="00407BA0">
      <w:pPr>
        <w:numPr>
          <w:ilvl w:val="1"/>
          <w:numId w:val="11"/>
        </w:numPr>
        <w:rPr>
          <w:rFonts w:ascii="Arial" w:hAnsi="Arial" w:cs="Arial"/>
          <w:sz w:val="20"/>
          <w:szCs w:val="20"/>
        </w:rPr>
      </w:pPr>
      <w:r w:rsidRPr="00FF325E">
        <w:rPr>
          <w:rFonts w:ascii="Arial" w:hAnsi="Arial" w:cs="Arial"/>
          <w:sz w:val="20"/>
          <w:szCs w:val="20"/>
        </w:rPr>
        <w:t xml:space="preserve">You are to write an individual report (min. 800 words) on your topic question, </w:t>
      </w:r>
    </w:p>
    <w:p w:rsidR="00FF325E" w:rsidRDefault="00FF325E" w:rsidP="00FF325E">
      <w:pPr>
        <w:rPr>
          <w:rFonts w:ascii="Arial" w:hAnsi="Arial" w:cs="Arial"/>
          <w:sz w:val="20"/>
          <w:szCs w:val="20"/>
        </w:rPr>
      </w:pPr>
    </w:p>
    <w:p w:rsidR="00FF325E" w:rsidRPr="00FF325E" w:rsidRDefault="00FF325E" w:rsidP="00FF325E">
      <w:pPr>
        <w:rPr>
          <w:rFonts w:ascii="Arial" w:hAnsi="Arial" w:cs="Arial"/>
          <w:sz w:val="20"/>
          <w:szCs w:val="20"/>
        </w:rPr>
      </w:pPr>
      <w:r w:rsidRPr="00FF325E">
        <w:rPr>
          <w:rFonts w:ascii="Arial" w:hAnsi="Arial" w:cs="Arial"/>
          <w:sz w:val="20"/>
          <w:szCs w:val="20"/>
        </w:rPr>
        <w:t>Ideas for discussion / debate topics for poem</w:t>
      </w:r>
    </w:p>
    <w:p w:rsidR="00FF325E" w:rsidRPr="00FF325E" w:rsidRDefault="00FF325E" w:rsidP="00FF325E">
      <w:pPr>
        <w:rPr>
          <w:rFonts w:ascii="Arial" w:hAnsi="Arial" w:cs="Arial"/>
          <w:sz w:val="20"/>
          <w:szCs w:val="20"/>
        </w:rPr>
      </w:pPr>
      <w:r w:rsidRPr="00FF325E">
        <w:rPr>
          <w:rFonts w:ascii="Arial" w:hAnsi="Arial" w:cs="Arial"/>
          <w:sz w:val="20"/>
          <w:szCs w:val="20"/>
        </w:rPr>
        <w:t xml:space="preserve">“A </w:t>
      </w:r>
      <w:proofErr w:type="spellStart"/>
      <w:r w:rsidRPr="00FF325E">
        <w:rPr>
          <w:rFonts w:ascii="Arial" w:hAnsi="Arial" w:cs="Arial"/>
          <w:sz w:val="20"/>
          <w:szCs w:val="20"/>
        </w:rPr>
        <w:t>crabbit</w:t>
      </w:r>
      <w:proofErr w:type="spellEnd"/>
      <w:r w:rsidRPr="00FF325E">
        <w:rPr>
          <w:rFonts w:ascii="Arial" w:hAnsi="Arial" w:cs="Arial"/>
          <w:sz w:val="20"/>
          <w:szCs w:val="20"/>
        </w:rPr>
        <w:t xml:space="preserve"> old woman wrote this”</w:t>
      </w:r>
    </w:p>
    <w:p w:rsidR="00FF325E" w:rsidRPr="00FF325E" w:rsidRDefault="00FF325E" w:rsidP="00FF325E">
      <w:pPr>
        <w:rPr>
          <w:rFonts w:ascii="Arial" w:hAnsi="Arial" w:cs="Arial"/>
          <w:sz w:val="20"/>
          <w:szCs w:val="20"/>
        </w:rPr>
      </w:pPr>
    </w:p>
    <w:p w:rsidR="00FF325E" w:rsidRPr="00FF325E" w:rsidRDefault="00FF325E" w:rsidP="00FF325E">
      <w:pPr>
        <w:rPr>
          <w:rFonts w:ascii="Arial" w:hAnsi="Arial" w:cs="Arial"/>
          <w:sz w:val="20"/>
          <w:szCs w:val="20"/>
        </w:rPr>
      </w:pPr>
      <w:r w:rsidRPr="00FF325E">
        <w:rPr>
          <w:rFonts w:ascii="Arial" w:hAnsi="Arial" w:cs="Arial"/>
          <w:sz w:val="20"/>
          <w:szCs w:val="20"/>
        </w:rPr>
        <w:t>•</w:t>
      </w:r>
      <w:r w:rsidRPr="00FF325E">
        <w:rPr>
          <w:rFonts w:ascii="Arial" w:hAnsi="Arial" w:cs="Arial"/>
          <w:sz w:val="20"/>
          <w:szCs w:val="20"/>
        </w:rPr>
        <w:tab/>
        <w:t>Family should be made to look after their elderly relatives, not dumped in nursing homes. They do this in other cultures, why not Australia.</w:t>
      </w:r>
    </w:p>
    <w:p w:rsidR="00FF325E" w:rsidRPr="00FF325E" w:rsidRDefault="00FF325E" w:rsidP="00FF325E">
      <w:pPr>
        <w:rPr>
          <w:rFonts w:ascii="Arial" w:hAnsi="Arial" w:cs="Arial"/>
          <w:sz w:val="20"/>
          <w:szCs w:val="20"/>
        </w:rPr>
      </w:pPr>
    </w:p>
    <w:p w:rsidR="00FF325E" w:rsidRPr="00FF325E" w:rsidRDefault="00FF325E" w:rsidP="00FF325E">
      <w:pPr>
        <w:rPr>
          <w:rFonts w:ascii="Arial" w:hAnsi="Arial" w:cs="Arial"/>
          <w:sz w:val="20"/>
          <w:szCs w:val="20"/>
        </w:rPr>
      </w:pPr>
      <w:r w:rsidRPr="00FF325E">
        <w:rPr>
          <w:rFonts w:ascii="Arial" w:hAnsi="Arial" w:cs="Arial"/>
          <w:sz w:val="20"/>
          <w:szCs w:val="20"/>
        </w:rPr>
        <w:t>•</w:t>
      </w:r>
      <w:r w:rsidRPr="00FF325E">
        <w:rPr>
          <w:rFonts w:ascii="Arial" w:hAnsi="Arial" w:cs="Arial"/>
          <w:sz w:val="20"/>
          <w:szCs w:val="20"/>
        </w:rPr>
        <w:tab/>
        <w:t xml:space="preserve">Nursing homes need to research a </w:t>
      </w:r>
      <w:proofErr w:type="spellStart"/>
      <w:proofErr w:type="gramStart"/>
      <w:r w:rsidRPr="00FF325E">
        <w:rPr>
          <w:rFonts w:ascii="Arial" w:hAnsi="Arial" w:cs="Arial"/>
          <w:sz w:val="20"/>
          <w:szCs w:val="20"/>
        </w:rPr>
        <w:t>persons</w:t>
      </w:r>
      <w:proofErr w:type="spellEnd"/>
      <w:proofErr w:type="gramEnd"/>
      <w:r w:rsidRPr="00FF325E">
        <w:rPr>
          <w:rFonts w:ascii="Arial" w:hAnsi="Arial" w:cs="Arial"/>
          <w:sz w:val="20"/>
          <w:szCs w:val="20"/>
        </w:rPr>
        <w:t xml:space="preserve"> history and provide more fulfilling activities for all of the residents, not just the low care ones.</w:t>
      </w:r>
    </w:p>
    <w:p w:rsidR="00FF325E" w:rsidRPr="00FF325E" w:rsidRDefault="00FF325E" w:rsidP="00FF325E">
      <w:pPr>
        <w:rPr>
          <w:rFonts w:ascii="Arial" w:hAnsi="Arial" w:cs="Arial"/>
          <w:sz w:val="20"/>
          <w:szCs w:val="20"/>
        </w:rPr>
      </w:pPr>
    </w:p>
    <w:p w:rsidR="00FF325E" w:rsidRPr="00FF325E" w:rsidRDefault="00FF325E" w:rsidP="00FF325E">
      <w:pPr>
        <w:rPr>
          <w:rFonts w:ascii="Arial" w:hAnsi="Arial" w:cs="Arial"/>
          <w:sz w:val="20"/>
          <w:szCs w:val="20"/>
        </w:rPr>
      </w:pPr>
      <w:r w:rsidRPr="00FF325E">
        <w:rPr>
          <w:rFonts w:ascii="Arial" w:hAnsi="Arial" w:cs="Arial"/>
          <w:sz w:val="20"/>
          <w:szCs w:val="20"/>
        </w:rPr>
        <w:t>•</w:t>
      </w:r>
      <w:r w:rsidRPr="00FF325E">
        <w:rPr>
          <w:rFonts w:ascii="Arial" w:hAnsi="Arial" w:cs="Arial"/>
          <w:sz w:val="20"/>
          <w:szCs w:val="20"/>
        </w:rPr>
        <w:tab/>
        <w:t>What more can be done for very high care residents? They are being fed and their personal hygiene is being catered for. They have a clean, warm place to live and they are surrounded by others similar to them. They can’t participate in anything. What more can we do?</w:t>
      </w:r>
    </w:p>
    <w:p w:rsidR="00FF325E" w:rsidRPr="00FF325E" w:rsidRDefault="00FF325E" w:rsidP="00FF325E">
      <w:pPr>
        <w:rPr>
          <w:rFonts w:ascii="Arial" w:hAnsi="Arial" w:cs="Arial"/>
          <w:sz w:val="20"/>
          <w:szCs w:val="20"/>
        </w:rPr>
      </w:pPr>
    </w:p>
    <w:p w:rsidR="00FF325E" w:rsidRPr="00FF325E" w:rsidRDefault="00FF325E" w:rsidP="00FF325E">
      <w:pPr>
        <w:rPr>
          <w:rFonts w:ascii="Arial" w:hAnsi="Arial" w:cs="Arial"/>
          <w:sz w:val="20"/>
          <w:szCs w:val="20"/>
        </w:rPr>
      </w:pPr>
    </w:p>
    <w:p w:rsidR="00FF325E" w:rsidRPr="00FF325E" w:rsidRDefault="00FF325E" w:rsidP="00FF325E">
      <w:pPr>
        <w:rPr>
          <w:rFonts w:ascii="Arial" w:hAnsi="Arial" w:cs="Arial"/>
          <w:sz w:val="20"/>
          <w:szCs w:val="20"/>
        </w:rPr>
      </w:pPr>
      <w:r w:rsidRPr="00FF325E">
        <w:rPr>
          <w:rFonts w:ascii="Arial" w:hAnsi="Arial" w:cs="Arial"/>
          <w:sz w:val="20"/>
          <w:szCs w:val="20"/>
        </w:rPr>
        <w:t>Ideas for discussion / debate topics for poem</w:t>
      </w:r>
    </w:p>
    <w:p w:rsidR="00FF325E" w:rsidRPr="00FF325E" w:rsidRDefault="00FF325E" w:rsidP="00FF325E">
      <w:pPr>
        <w:rPr>
          <w:rFonts w:ascii="Arial" w:hAnsi="Arial" w:cs="Arial"/>
          <w:sz w:val="20"/>
          <w:szCs w:val="20"/>
        </w:rPr>
      </w:pPr>
      <w:r w:rsidRPr="00FF325E">
        <w:rPr>
          <w:rFonts w:ascii="Arial" w:hAnsi="Arial" w:cs="Arial"/>
          <w:sz w:val="20"/>
          <w:szCs w:val="20"/>
        </w:rPr>
        <w:t>“Welcome to Holland”</w:t>
      </w:r>
    </w:p>
    <w:p w:rsidR="00FF325E" w:rsidRPr="00FF325E" w:rsidRDefault="00FF325E" w:rsidP="00FF325E">
      <w:pPr>
        <w:rPr>
          <w:rFonts w:ascii="Arial" w:hAnsi="Arial" w:cs="Arial"/>
          <w:sz w:val="20"/>
          <w:szCs w:val="20"/>
        </w:rPr>
      </w:pPr>
    </w:p>
    <w:p w:rsidR="00FF325E" w:rsidRPr="00FF325E" w:rsidRDefault="00FF325E" w:rsidP="00FF325E">
      <w:pPr>
        <w:rPr>
          <w:rFonts w:ascii="Arial" w:hAnsi="Arial" w:cs="Arial"/>
          <w:sz w:val="20"/>
          <w:szCs w:val="20"/>
        </w:rPr>
      </w:pPr>
      <w:r w:rsidRPr="00FF325E">
        <w:rPr>
          <w:rFonts w:ascii="Arial" w:hAnsi="Arial" w:cs="Arial"/>
          <w:sz w:val="20"/>
          <w:szCs w:val="20"/>
        </w:rPr>
        <w:t>•</w:t>
      </w:r>
      <w:r w:rsidRPr="00FF325E">
        <w:rPr>
          <w:rFonts w:ascii="Arial" w:hAnsi="Arial" w:cs="Arial"/>
          <w:sz w:val="20"/>
          <w:szCs w:val="20"/>
        </w:rPr>
        <w:tab/>
        <w:t>Should disabled children be born at all? Benefits compared to the disadvantages of having a disabled child</w:t>
      </w:r>
    </w:p>
    <w:p w:rsidR="00FF325E" w:rsidRPr="00FF325E" w:rsidRDefault="00FF325E" w:rsidP="00FF325E">
      <w:pPr>
        <w:rPr>
          <w:rFonts w:ascii="Arial" w:hAnsi="Arial" w:cs="Arial"/>
          <w:sz w:val="20"/>
          <w:szCs w:val="20"/>
        </w:rPr>
      </w:pPr>
    </w:p>
    <w:p w:rsidR="00FF325E" w:rsidRPr="00FF325E" w:rsidRDefault="00FF325E" w:rsidP="00FF325E">
      <w:pPr>
        <w:rPr>
          <w:rFonts w:ascii="Arial" w:hAnsi="Arial" w:cs="Arial"/>
          <w:sz w:val="20"/>
          <w:szCs w:val="20"/>
        </w:rPr>
      </w:pPr>
      <w:r w:rsidRPr="00FF325E">
        <w:rPr>
          <w:rFonts w:ascii="Arial" w:hAnsi="Arial" w:cs="Arial"/>
          <w:sz w:val="20"/>
          <w:szCs w:val="20"/>
        </w:rPr>
        <w:t>•</w:t>
      </w:r>
      <w:r w:rsidRPr="00FF325E">
        <w:rPr>
          <w:rFonts w:ascii="Arial" w:hAnsi="Arial" w:cs="Arial"/>
          <w:sz w:val="20"/>
          <w:szCs w:val="20"/>
        </w:rPr>
        <w:tab/>
        <w:t xml:space="preserve">What else should a standard school offer to students with disabilities so that their needs are catered </w:t>
      </w:r>
      <w:proofErr w:type="gramStart"/>
      <w:r w:rsidRPr="00FF325E">
        <w:rPr>
          <w:rFonts w:ascii="Arial" w:hAnsi="Arial" w:cs="Arial"/>
          <w:sz w:val="20"/>
          <w:szCs w:val="20"/>
        </w:rPr>
        <w:t>for.</w:t>
      </w:r>
      <w:proofErr w:type="gramEnd"/>
    </w:p>
    <w:p w:rsidR="00FF325E" w:rsidRPr="00FF325E" w:rsidRDefault="00FF325E" w:rsidP="00FF325E">
      <w:pPr>
        <w:rPr>
          <w:rFonts w:ascii="Arial" w:hAnsi="Arial" w:cs="Arial"/>
          <w:sz w:val="20"/>
          <w:szCs w:val="20"/>
        </w:rPr>
      </w:pPr>
    </w:p>
    <w:p w:rsidR="00FF325E" w:rsidRPr="00FF325E" w:rsidRDefault="00FF325E" w:rsidP="00FF325E">
      <w:pPr>
        <w:rPr>
          <w:rFonts w:ascii="Arial" w:hAnsi="Arial" w:cs="Arial"/>
          <w:sz w:val="20"/>
          <w:szCs w:val="20"/>
        </w:rPr>
      </w:pPr>
      <w:r w:rsidRPr="00FF325E">
        <w:rPr>
          <w:rFonts w:ascii="Arial" w:hAnsi="Arial" w:cs="Arial"/>
          <w:sz w:val="20"/>
          <w:szCs w:val="20"/>
        </w:rPr>
        <w:t>•</w:t>
      </w:r>
      <w:r w:rsidRPr="00FF325E">
        <w:rPr>
          <w:rFonts w:ascii="Arial" w:hAnsi="Arial" w:cs="Arial"/>
          <w:sz w:val="20"/>
          <w:szCs w:val="20"/>
        </w:rPr>
        <w:tab/>
        <w:t>Disabled people have a lot of offer our next generation. All students should be made to study subjects covering disability and complete community service alongside disabled people.</w:t>
      </w:r>
    </w:p>
    <w:p w:rsidR="00FF325E" w:rsidRPr="00FF325E" w:rsidRDefault="00FF325E" w:rsidP="00FF325E">
      <w:pPr>
        <w:rPr>
          <w:rFonts w:ascii="Arial" w:hAnsi="Arial" w:cs="Arial"/>
          <w:sz w:val="20"/>
          <w:szCs w:val="20"/>
        </w:rPr>
      </w:pPr>
    </w:p>
    <w:p w:rsidR="00FF325E" w:rsidRPr="00FF325E" w:rsidRDefault="00FF325E" w:rsidP="00FF325E">
      <w:pPr>
        <w:rPr>
          <w:rFonts w:ascii="Arial" w:hAnsi="Arial" w:cs="Arial"/>
          <w:sz w:val="20"/>
          <w:szCs w:val="20"/>
        </w:rPr>
      </w:pPr>
      <w:r w:rsidRPr="00FF325E">
        <w:rPr>
          <w:rFonts w:ascii="Arial" w:hAnsi="Arial" w:cs="Arial"/>
          <w:sz w:val="20"/>
          <w:szCs w:val="20"/>
        </w:rPr>
        <w:t>Ideas for discussion / debate topics for Song</w:t>
      </w:r>
    </w:p>
    <w:p w:rsidR="00FF325E" w:rsidRPr="00FF325E" w:rsidRDefault="00FF325E" w:rsidP="00FF325E">
      <w:pPr>
        <w:rPr>
          <w:rFonts w:ascii="Arial" w:hAnsi="Arial" w:cs="Arial"/>
          <w:sz w:val="20"/>
          <w:szCs w:val="20"/>
        </w:rPr>
      </w:pPr>
      <w:r w:rsidRPr="00FF325E">
        <w:rPr>
          <w:rFonts w:ascii="Arial" w:hAnsi="Arial" w:cs="Arial"/>
          <w:sz w:val="20"/>
          <w:szCs w:val="20"/>
        </w:rPr>
        <w:t>“Pulse” by Front End Loader</w:t>
      </w:r>
    </w:p>
    <w:p w:rsidR="00FF325E" w:rsidRPr="00FF325E" w:rsidRDefault="00FF325E" w:rsidP="00FF325E">
      <w:pPr>
        <w:rPr>
          <w:rFonts w:ascii="Arial" w:hAnsi="Arial" w:cs="Arial"/>
          <w:sz w:val="20"/>
          <w:szCs w:val="20"/>
        </w:rPr>
      </w:pPr>
    </w:p>
    <w:p w:rsidR="00FF325E" w:rsidRPr="00FF325E" w:rsidRDefault="00FF325E" w:rsidP="00FF325E">
      <w:pPr>
        <w:rPr>
          <w:rFonts w:ascii="Arial" w:hAnsi="Arial" w:cs="Arial"/>
          <w:sz w:val="20"/>
          <w:szCs w:val="20"/>
        </w:rPr>
      </w:pPr>
      <w:r w:rsidRPr="00FF325E">
        <w:rPr>
          <w:rFonts w:ascii="Arial" w:hAnsi="Arial" w:cs="Arial"/>
          <w:sz w:val="20"/>
          <w:szCs w:val="20"/>
        </w:rPr>
        <w:t>•</w:t>
      </w:r>
      <w:r w:rsidRPr="00FF325E">
        <w:rPr>
          <w:rFonts w:ascii="Arial" w:hAnsi="Arial" w:cs="Arial"/>
          <w:sz w:val="20"/>
          <w:szCs w:val="20"/>
        </w:rPr>
        <w:tab/>
        <w:t xml:space="preserve">A terminally ill or old person should have the right to end their life, when they feel the time is right. </w:t>
      </w:r>
      <w:proofErr w:type="gramStart"/>
      <w:r w:rsidRPr="00FF325E">
        <w:rPr>
          <w:rFonts w:ascii="Arial" w:hAnsi="Arial" w:cs="Arial"/>
          <w:sz w:val="20"/>
          <w:szCs w:val="20"/>
        </w:rPr>
        <w:t>And for it to be done legally, with the help of health professionals.</w:t>
      </w:r>
      <w:proofErr w:type="gramEnd"/>
      <w:r w:rsidRPr="00FF325E">
        <w:rPr>
          <w:rFonts w:ascii="Arial" w:hAnsi="Arial" w:cs="Arial"/>
          <w:sz w:val="20"/>
          <w:szCs w:val="20"/>
        </w:rPr>
        <w:t xml:space="preserve">  </w:t>
      </w: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b/>
          <w:sz w:val="20"/>
          <w:szCs w:val="20"/>
        </w:rPr>
      </w:pPr>
      <w:r w:rsidRPr="00407BA0">
        <w:rPr>
          <w:rFonts w:ascii="Arial" w:hAnsi="Arial" w:cs="Arial"/>
          <w:b/>
          <w:sz w:val="20"/>
          <w:szCs w:val="20"/>
        </w:rPr>
        <w:t>**IMPORTANT**</w:t>
      </w:r>
    </w:p>
    <w:p w:rsidR="00407BA0" w:rsidRPr="00407BA0" w:rsidRDefault="00407BA0" w:rsidP="00407BA0">
      <w:pPr>
        <w:rPr>
          <w:rFonts w:ascii="Arial" w:hAnsi="Arial" w:cs="Arial"/>
          <w:b/>
          <w:sz w:val="20"/>
          <w:szCs w:val="20"/>
        </w:rPr>
      </w:pPr>
      <w:r w:rsidRPr="00407BA0">
        <w:rPr>
          <w:rFonts w:ascii="Arial" w:hAnsi="Arial" w:cs="Arial"/>
          <w:b/>
          <w:sz w:val="20"/>
          <w:szCs w:val="20"/>
        </w:rPr>
        <w:t>Before using any of the following information</w:t>
      </w:r>
    </w:p>
    <w:p w:rsidR="00407BA0" w:rsidRPr="00407BA0" w:rsidRDefault="00407BA0" w:rsidP="00407BA0">
      <w:pPr>
        <w:rPr>
          <w:rFonts w:ascii="Arial" w:hAnsi="Arial" w:cs="Arial"/>
          <w:sz w:val="20"/>
          <w:szCs w:val="20"/>
        </w:rPr>
      </w:pPr>
      <w:r w:rsidRPr="00407BA0">
        <w:rPr>
          <w:rFonts w:ascii="Arial" w:hAnsi="Arial" w:cs="Arial"/>
          <w:sz w:val="20"/>
          <w:szCs w:val="20"/>
        </w:rPr>
        <w:t>The following poems, song lyrics and especially the ideas for discussion may be upsetting for some students.</w:t>
      </w:r>
    </w:p>
    <w:p w:rsidR="00A634BE" w:rsidRDefault="00A634BE" w:rsidP="00407BA0">
      <w:pPr>
        <w:rPr>
          <w:rFonts w:ascii="Arial" w:hAnsi="Arial" w:cs="Arial"/>
          <w:sz w:val="20"/>
          <w:szCs w:val="20"/>
        </w:rPr>
      </w:pPr>
    </w:p>
    <w:p w:rsidR="00407BA0" w:rsidRPr="00407BA0" w:rsidRDefault="00407BA0" w:rsidP="00407BA0">
      <w:pPr>
        <w:rPr>
          <w:rFonts w:ascii="Arial" w:hAnsi="Arial" w:cs="Arial"/>
          <w:sz w:val="20"/>
          <w:szCs w:val="20"/>
        </w:rPr>
      </w:pPr>
      <w:r w:rsidRPr="00407BA0">
        <w:rPr>
          <w:rFonts w:ascii="Arial" w:hAnsi="Arial" w:cs="Arial"/>
          <w:sz w:val="20"/>
          <w:szCs w:val="20"/>
        </w:rPr>
        <w:t>Please read them carefully, and choose which may be suitable before using with your classes.</w:t>
      </w: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r w:rsidRPr="00407BA0">
        <w:rPr>
          <w:rFonts w:ascii="Arial" w:hAnsi="Arial" w:cs="Arial"/>
          <w:sz w:val="20"/>
          <w:szCs w:val="20"/>
        </w:rPr>
        <w:t>Another option is to use any current newspaper or magazine article, or a television program that covers issues to do with the health industry. A medical reality series or a medical drama will offer plenty of topic starters.</w:t>
      </w: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b/>
          <w:sz w:val="20"/>
          <w:szCs w:val="20"/>
          <w:u w:val="single"/>
        </w:rPr>
      </w:pPr>
    </w:p>
    <w:p w:rsidR="00A634BE" w:rsidRDefault="00A634BE">
      <w:pPr>
        <w:rPr>
          <w:rFonts w:ascii="Arial" w:hAnsi="Arial" w:cs="Arial"/>
          <w:b/>
          <w:sz w:val="20"/>
          <w:szCs w:val="20"/>
          <w:u w:val="single"/>
        </w:rPr>
      </w:pPr>
      <w:r>
        <w:rPr>
          <w:rFonts w:ascii="Arial" w:hAnsi="Arial" w:cs="Arial"/>
          <w:b/>
          <w:sz w:val="20"/>
          <w:szCs w:val="20"/>
          <w:u w:val="single"/>
        </w:rPr>
        <w:br w:type="page"/>
      </w:r>
    </w:p>
    <w:p w:rsidR="00407BA0" w:rsidRPr="00407BA0" w:rsidRDefault="00407BA0" w:rsidP="00407BA0">
      <w:pPr>
        <w:rPr>
          <w:rFonts w:ascii="Arial" w:hAnsi="Arial" w:cs="Arial"/>
          <w:b/>
          <w:sz w:val="20"/>
          <w:szCs w:val="20"/>
          <w:u w:val="single"/>
        </w:rPr>
      </w:pPr>
      <w:r w:rsidRPr="00407BA0">
        <w:rPr>
          <w:rFonts w:ascii="Arial" w:hAnsi="Arial" w:cs="Arial"/>
          <w:b/>
          <w:sz w:val="20"/>
          <w:szCs w:val="20"/>
          <w:u w:val="single"/>
        </w:rPr>
        <w:lastRenderedPageBreak/>
        <w:t xml:space="preserve">A </w:t>
      </w:r>
      <w:proofErr w:type="spellStart"/>
      <w:r w:rsidRPr="00407BA0">
        <w:rPr>
          <w:rFonts w:ascii="Arial" w:hAnsi="Arial" w:cs="Arial"/>
          <w:b/>
          <w:sz w:val="20"/>
          <w:szCs w:val="20"/>
          <w:u w:val="single"/>
        </w:rPr>
        <w:t>Crabbit</w:t>
      </w:r>
      <w:proofErr w:type="spellEnd"/>
      <w:r w:rsidRPr="00407BA0">
        <w:rPr>
          <w:rFonts w:ascii="Arial" w:hAnsi="Arial" w:cs="Arial"/>
          <w:b/>
          <w:sz w:val="20"/>
          <w:szCs w:val="20"/>
          <w:u w:val="single"/>
        </w:rPr>
        <w:t xml:space="preserve"> Old Woman Wrote This</w:t>
      </w:r>
    </w:p>
    <w:p w:rsidR="00407BA0" w:rsidRPr="00407BA0" w:rsidRDefault="00407BA0" w:rsidP="00407BA0">
      <w:pPr>
        <w:rPr>
          <w:rFonts w:ascii="Arial" w:hAnsi="Arial" w:cs="Arial"/>
          <w:sz w:val="20"/>
          <w:szCs w:val="20"/>
        </w:rPr>
      </w:pPr>
      <w:r w:rsidRPr="00407BA0">
        <w:rPr>
          <w:rFonts w:ascii="Arial" w:hAnsi="Arial" w:cs="Arial"/>
          <w:sz w:val="20"/>
          <w:szCs w:val="20"/>
        </w:rPr>
        <w:t>What do you see nurses, what do you see?</w:t>
      </w:r>
    </w:p>
    <w:p w:rsidR="00407BA0" w:rsidRPr="00407BA0" w:rsidRDefault="00407BA0" w:rsidP="00407BA0">
      <w:pPr>
        <w:rPr>
          <w:rFonts w:ascii="Arial" w:hAnsi="Arial" w:cs="Arial"/>
          <w:sz w:val="20"/>
          <w:szCs w:val="20"/>
        </w:rPr>
      </w:pPr>
      <w:r w:rsidRPr="00407BA0">
        <w:rPr>
          <w:rFonts w:ascii="Arial" w:hAnsi="Arial" w:cs="Arial"/>
          <w:sz w:val="20"/>
          <w:szCs w:val="20"/>
        </w:rPr>
        <w:t>Are you thinking when you are looking at me?</w:t>
      </w:r>
    </w:p>
    <w:p w:rsidR="00407BA0" w:rsidRPr="00407BA0" w:rsidRDefault="00407BA0" w:rsidP="00407BA0">
      <w:pPr>
        <w:rPr>
          <w:rFonts w:ascii="Arial" w:hAnsi="Arial" w:cs="Arial"/>
          <w:sz w:val="20"/>
          <w:szCs w:val="20"/>
        </w:rPr>
      </w:pPr>
      <w:r w:rsidRPr="00407BA0">
        <w:rPr>
          <w:rFonts w:ascii="Arial" w:hAnsi="Arial" w:cs="Arial"/>
          <w:sz w:val="20"/>
          <w:szCs w:val="20"/>
        </w:rPr>
        <w:t xml:space="preserve">A </w:t>
      </w:r>
      <w:proofErr w:type="spellStart"/>
      <w:r w:rsidRPr="00407BA0">
        <w:rPr>
          <w:rFonts w:ascii="Arial" w:hAnsi="Arial" w:cs="Arial"/>
          <w:sz w:val="20"/>
          <w:szCs w:val="20"/>
        </w:rPr>
        <w:t>crabbit</w:t>
      </w:r>
      <w:proofErr w:type="spellEnd"/>
      <w:r w:rsidRPr="00407BA0">
        <w:rPr>
          <w:rFonts w:ascii="Arial" w:hAnsi="Arial" w:cs="Arial"/>
          <w:sz w:val="20"/>
          <w:szCs w:val="20"/>
        </w:rPr>
        <w:t xml:space="preserve"> old woman, not very wise</w:t>
      </w:r>
    </w:p>
    <w:p w:rsidR="00407BA0" w:rsidRPr="00407BA0" w:rsidRDefault="00407BA0" w:rsidP="00407BA0">
      <w:pPr>
        <w:rPr>
          <w:rFonts w:ascii="Arial" w:hAnsi="Arial" w:cs="Arial"/>
          <w:sz w:val="20"/>
          <w:szCs w:val="20"/>
        </w:rPr>
      </w:pPr>
      <w:r w:rsidRPr="00407BA0">
        <w:rPr>
          <w:rFonts w:ascii="Arial" w:hAnsi="Arial" w:cs="Arial"/>
          <w:sz w:val="20"/>
          <w:szCs w:val="20"/>
        </w:rPr>
        <w:t>Uncertain of habit, with faraway eyes</w:t>
      </w:r>
    </w:p>
    <w:p w:rsidR="00407BA0" w:rsidRPr="00407BA0" w:rsidRDefault="00407BA0" w:rsidP="00407BA0">
      <w:pPr>
        <w:rPr>
          <w:rFonts w:ascii="Arial" w:hAnsi="Arial" w:cs="Arial"/>
          <w:sz w:val="20"/>
          <w:szCs w:val="20"/>
        </w:rPr>
      </w:pPr>
      <w:r w:rsidRPr="00407BA0">
        <w:rPr>
          <w:rFonts w:ascii="Arial" w:hAnsi="Arial" w:cs="Arial"/>
          <w:sz w:val="20"/>
          <w:szCs w:val="20"/>
        </w:rPr>
        <w:t>Who dribbles her food and makes no reply</w:t>
      </w:r>
    </w:p>
    <w:p w:rsidR="00407BA0" w:rsidRPr="00407BA0" w:rsidRDefault="00407BA0" w:rsidP="00407BA0">
      <w:pPr>
        <w:rPr>
          <w:rFonts w:ascii="Arial" w:hAnsi="Arial" w:cs="Arial"/>
          <w:sz w:val="20"/>
          <w:szCs w:val="20"/>
        </w:rPr>
      </w:pPr>
      <w:r w:rsidRPr="00407BA0">
        <w:rPr>
          <w:rFonts w:ascii="Arial" w:hAnsi="Arial" w:cs="Arial"/>
          <w:sz w:val="20"/>
          <w:szCs w:val="20"/>
        </w:rPr>
        <w:t>When you say in a loud voice; “I do wish you’d try”</w:t>
      </w:r>
    </w:p>
    <w:p w:rsidR="00407BA0" w:rsidRPr="00407BA0" w:rsidRDefault="00407BA0" w:rsidP="00407BA0">
      <w:pPr>
        <w:rPr>
          <w:rFonts w:ascii="Arial" w:hAnsi="Arial" w:cs="Arial"/>
          <w:sz w:val="20"/>
          <w:szCs w:val="20"/>
        </w:rPr>
      </w:pPr>
      <w:r w:rsidRPr="00407BA0">
        <w:rPr>
          <w:rFonts w:ascii="Arial" w:hAnsi="Arial" w:cs="Arial"/>
          <w:sz w:val="20"/>
          <w:szCs w:val="20"/>
        </w:rPr>
        <w:t>Who seems not to notice the things that you do</w:t>
      </w:r>
    </w:p>
    <w:p w:rsidR="00407BA0" w:rsidRPr="00407BA0" w:rsidRDefault="009B751E" w:rsidP="00407BA0">
      <w:pPr>
        <w:rPr>
          <w:rFonts w:ascii="Arial" w:hAnsi="Arial" w:cs="Arial"/>
          <w:sz w:val="20"/>
          <w:szCs w:val="20"/>
        </w:rPr>
      </w:pPr>
      <w:r>
        <w:rPr>
          <w:rFonts w:ascii="Arial" w:hAnsi="Arial" w:cs="Arial"/>
          <w:sz w:val="20"/>
          <w:szCs w:val="20"/>
        </w:rPr>
        <w:t>And forever is l</w:t>
      </w:r>
      <w:r w:rsidR="00407BA0" w:rsidRPr="00407BA0">
        <w:rPr>
          <w:rFonts w:ascii="Arial" w:hAnsi="Arial" w:cs="Arial"/>
          <w:sz w:val="20"/>
          <w:szCs w:val="20"/>
        </w:rPr>
        <w:t>osing a stocking or shoe.</w:t>
      </w:r>
    </w:p>
    <w:p w:rsidR="00407BA0" w:rsidRPr="00407BA0" w:rsidRDefault="00407BA0" w:rsidP="00407BA0">
      <w:pPr>
        <w:rPr>
          <w:rFonts w:ascii="Arial" w:hAnsi="Arial" w:cs="Arial"/>
          <w:sz w:val="20"/>
          <w:szCs w:val="20"/>
        </w:rPr>
      </w:pPr>
      <w:r w:rsidRPr="00407BA0">
        <w:rPr>
          <w:rFonts w:ascii="Arial" w:hAnsi="Arial" w:cs="Arial"/>
          <w:sz w:val="20"/>
          <w:szCs w:val="20"/>
        </w:rPr>
        <w:t>Who unresisting or not, lets you do as you will</w:t>
      </w:r>
    </w:p>
    <w:p w:rsidR="00407BA0" w:rsidRPr="00407BA0" w:rsidRDefault="00407BA0" w:rsidP="00407BA0">
      <w:pPr>
        <w:rPr>
          <w:rFonts w:ascii="Arial" w:hAnsi="Arial" w:cs="Arial"/>
          <w:sz w:val="20"/>
          <w:szCs w:val="20"/>
        </w:rPr>
      </w:pPr>
      <w:r w:rsidRPr="00407BA0">
        <w:rPr>
          <w:rFonts w:ascii="Arial" w:hAnsi="Arial" w:cs="Arial"/>
          <w:sz w:val="20"/>
          <w:szCs w:val="20"/>
        </w:rPr>
        <w:t>With bathing and feeding the long day to fill</w:t>
      </w:r>
    </w:p>
    <w:p w:rsidR="00407BA0" w:rsidRPr="00407BA0" w:rsidRDefault="00407BA0" w:rsidP="00407BA0">
      <w:pPr>
        <w:rPr>
          <w:rFonts w:ascii="Arial" w:hAnsi="Arial" w:cs="Arial"/>
          <w:sz w:val="20"/>
          <w:szCs w:val="20"/>
        </w:rPr>
      </w:pPr>
      <w:r w:rsidRPr="00407BA0">
        <w:rPr>
          <w:rFonts w:ascii="Arial" w:hAnsi="Arial" w:cs="Arial"/>
          <w:sz w:val="20"/>
          <w:szCs w:val="20"/>
        </w:rPr>
        <w:t>Is that what you’re thinking, is that what you see?</w:t>
      </w:r>
    </w:p>
    <w:p w:rsidR="00407BA0" w:rsidRPr="00407BA0" w:rsidRDefault="00407BA0" w:rsidP="00407BA0">
      <w:pPr>
        <w:rPr>
          <w:rFonts w:ascii="Arial" w:hAnsi="Arial" w:cs="Arial"/>
          <w:sz w:val="20"/>
          <w:szCs w:val="20"/>
        </w:rPr>
      </w:pPr>
      <w:r w:rsidRPr="00407BA0">
        <w:rPr>
          <w:rFonts w:ascii="Arial" w:hAnsi="Arial" w:cs="Arial"/>
          <w:sz w:val="20"/>
          <w:szCs w:val="20"/>
        </w:rPr>
        <w:t>Then open your eyes, nurse, you’re not looking at me</w:t>
      </w:r>
    </w:p>
    <w:p w:rsidR="00407BA0" w:rsidRPr="00407BA0" w:rsidRDefault="00407BA0" w:rsidP="00407BA0">
      <w:pPr>
        <w:rPr>
          <w:rFonts w:ascii="Arial" w:hAnsi="Arial" w:cs="Arial"/>
          <w:sz w:val="20"/>
          <w:szCs w:val="20"/>
        </w:rPr>
      </w:pPr>
      <w:r w:rsidRPr="00407BA0">
        <w:rPr>
          <w:rFonts w:ascii="Arial" w:hAnsi="Arial" w:cs="Arial"/>
          <w:sz w:val="20"/>
          <w:szCs w:val="20"/>
        </w:rPr>
        <w:t>I’ll tell you who I am as I sit here so still</w:t>
      </w:r>
    </w:p>
    <w:p w:rsidR="00407BA0" w:rsidRPr="00407BA0" w:rsidRDefault="00407BA0" w:rsidP="00407BA0">
      <w:pPr>
        <w:rPr>
          <w:rFonts w:ascii="Arial" w:hAnsi="Arial" w:cs="Arial"/>
          <w:sz w:val="20"/>
          <w:szCs w:val="20"/>
        </w:rPr>
      </w:pPr>
      <w:r w:rsidRPr="00407BA0">
        <w:rPr>
          <w:rFonts w:ascii="Arial" w:hAnsi="Arial" w:cs="Arial"/>
          <w:sz w:val="20"/>
          <w:szCs w:val="20"/>
        </w:rPr>
        <w:t>As I use at your bidding, as I eat at your will,</w:t>
      </w:r>
    </w:p>
    <w:p w:rsidR="00407BA0" w:rsidRPr="00407BA0" w:rsidRDefault="00407BA0" w:rsidP="00407BA0">
      <w:pPr>
        <w:rPr>
          <w:rFonts w:ascii="Arial" w:hAnsi="Arial" w:cs="Arial"/>
          <w:sz w:val="20"/>
          <w:szCs w:val="20"/>
        </w:rPr>
      </w:pPr>
      <w:r w:rsidRPr="00407BA0">
        <w:rPr>
          <w:rFonts w:ascii="Arial" w:hAnsi="Arial" w:cs="Arial"/>
          <w:sz w:val="20"/>
          <w:szCs w:val="20"/>
        </w:rPr>
        <w:t>I’m a small child at ten with a father and mother,</w:t>
      </w:r>
    </w:p>
    <w:p w:rsidR="00407BA0" w:rsidRPr="00407BA0" w:rsidRDefault="00407BA0" w:rsidP="00407BA0">
      <w:pPr>
        <w:rPr>
          <w:rFonts w:ascii="Arial" w:hAnsi="Arial" w:cs="Arial"/>
          <w:sz w:val="20"/>
          <w:szCs w:val="20"/>
        </w:rPr>
      </w:pPr>
      <w:r w:rsidRPr="00407BA0">
        <w:rPr>
          <w:rFonts w:ascii="Arial" w:hAnsi="Arial" w:cs="Arial"/>
          <w:sz w:val="20"/>
          <w:szCs w:val="20"/>
        </w:rPr>
        <w:t xml:space="preserve">Brothers and sisters, who love one </w:t>
      </w:r>
      <w:proofErr w:type="gramStart"/>
      <w:r w:rsidRPr="00407BA0">
        <w:rPr>
          <w:rFonts w:ascii="Arial" w:hAnsi="Arial" w:cs="Arial"/>
          <w:sz w:val="20"/>
          <w:szCs w:val="20"/>
        </w:rPr>
        <w:t>another</w:t>
      </w:r>
      <w:proofErr w:type="gramEnd"/>
    </w:p>
    <w:p w:rsidR="00407BA0" w:rsidRPr="00407BA0" w:rsidRDefault="00407BA0" w:rsidP="00407BA0">
      <w:pPr>
        <w:rPr>
          <w:rFonts w:ascii="Arial" w:hAnsi="Arial" w:cs="Arial"/>
          <w:sz w:val="20"/>
          <w:szCs w:val="20"/>
        </w:rPr>
      </w:pPr>
      <w:r w:rsidRPr="00407BA0">
        <w:rPr>
          <w:rFonts w:ascii="Arial" w:hAnsi="Arial" w:cs="Arial"/>
          <w:sz w:val="20"/>
          <w:szCs w:val="20"/>
        </w:rPr>
        <w:t>A young girl of sixteen with wings on her feet</w:t>
      </w:r>
    </w:p>
    <w:p w:rsidR="00407BA0" w:rsidRPr="00407BA0" w:rsidRDefault="00407BA0" w:rsidP="00407BA0">
      <w:pPr>
        <w:rPr>
          <w:rFonts w:ascii="Arial" w:hAnsi="Arial" w:cs="Arial"/>
          <w:sz w:val="20"/>
          <w:szCs w:val="20"/>
        </w:rPr>
      </w:pPr>
      <w:r w:rsidRPr="00407BA0">
        <w:rPr>
          <w:rFonts w:ascii="Arial" w:hAnsi="Arial" w:cs="Arial"/>
          <w:sz w:val="20"/>
          <w:szCs w:val="20"/>
        </w:rPr>
        <w:t>Dreaming that soon now a young love she’ll meet;</w:t>
      </w:r>
    </w:p>
    <w:p w:rsidR="00407BA0" w:rsidRPr="00407BA0" w:rsidRDefault="00407BA0" w:rsidP="00407BA0">
      <w:pPr>
        <w:rPr>
          <w:rFonts w:ascii="Arial" w:hAnsi="Arial" w:cs="Arial"/>
          <w:sz w:val="20"/>
          <w:szCs w:val="20"/>
        </w:rPr>
      </w:pPr>
      <w:r w:rsidRPr="00407BA0">
        <w:rPr>
          <w:rFonts w:ascii="Arial" w:hAnsi="Arial" w:cs="Arial"/>
          <w:sz w:val="20"/>
          <w:szCs w:val="20"/>
        </w:rPr>
        <w:t>A bride soon at twenty, my heart gives a leap</w:t>
      </w:r>
    </w:p>
    <w:p w:rsidR="00407BA0" w:rsidRPr="00407BA0" w:rsidRDefault="00407BA0" w:rsidP="00407BA0">
      <w:pPr>
        <w:rPr>
          <w:rFonts w:ascii="Arial" w:hAnsi="Arial" w:cs="Arial"/>
          <w:sz w:val="20"/>
          <w:szCs w:val="20"/>
        </w:rPr>
      </w:pPr>
      <w:r w:rsidRPr="00407BA0">
        <w:rPr>
          <w:rFonts w:ascii="Arial" w:hAnsi="Arial" w:cs="Arial"/>
          <w:sz w:val="20"/>
          <w:szCs w:val="20"/>
        </w:rPr>
        <w:t>Remembering the vows that I promised to keep;</w:t>
      </w:r>
    </w:p>
    <w:p w:rsidR="00407BA0" w:rsidRPr="00407BA0" w:rsidRDefault="00407BA0" w:rsidP="00407BA0">
      <w:pPr>
        <w:rPr>
          <w:rFonts w:ascii="Arial" w:hAnsi="Arial" w:cs="Arial"/>
          <w:sz w:val="20"/>
          <w:szCs w:val="20"/>
        </w:rPr>
      </w:pPr>
      <w:r w:rsidRPr="00407BA0">
        <w:rPr>
          <w:rFonts w:ascii="Arial" w:hAnsi="Arial" w:cs="Arial"/>
          <w:sz w:val="20"/>
          <w:szCs w:val="20"/>
        </w:rPr>
        <w:t>At twenty-five now I have young of my own</w:t>
      </w:r>
    </w:p>
    <w:p w:rsidR="00407BA0" w:rsidRPr="00407BA0" w:rsidRDefault="00407BA0" w:rsidP="00407BA0">
      <w:pPr>
        <w:rPr>
          <w:rFonts w:ascii="Arial" w:hAnsi="Arial" w:cs="Arial"/>
          <w:sz w:val="20"/>
          <w:szCs w:val="20"/>
        </w:rPr>
      </w:pPr>
      <w:r w:rsidRPr="00407BA0">
        <w:rPr>
          <w:rFonts w:ascii="Arial" w:hAnsi="Arial" w:cs="Arial"/>
          <w:sz w:val="20"/>
          <w:szCs w:val="20"/>
        </w:rPr>
        <w:t xml:space="preserve">Who need me to build a secure, happy </w:t>
      </w:r>
      <w:proofErr w:type="gramStart"/>
      <w:r w:rsidRPr="00407BA0">
        <w:rPr>
          <w:rFonts w:ascii="Arial" w:hAnsi="Arial" w:cs="Arial"/>
          <w:sz w:val="20"/>
          <w:szCs w:val="20"/>
        </w:rPr>
        <w:t>home;</w:t>
      </w:r>
      <w:proofErr w:type="gramEnd"/>
    </w:p>
    <w:p w:rsidR="00407BA0" w:rsidRPr="00407BA0" w:rsidRDefault="00407BA0" w:rsidP="00407BA0">
      <w:pPr>
        <w:rPr>
          <w:rFonts w:ascii="Arial" w:hAnsi="Arial" w:cs="Arial"/>
          <w:sz w:val="20"/>
          <w:szCs w:val="20"/>
        </w:rPr>
      </w:pPr>
      <w:r w:rsidRPr="00407BA0">
        <w:rPr>
          <w:rFonts w:ascii="Arial" w:hAnsi="Arial" w:cs="Arial"/>
          <w:sz w:val="20"/>
          <w:szCs w:val="20"/>
        </w:rPr>
        <w:t>A woman of thirty, my young now grow fast,</w:t>
      </w:r>
    </w:p>
    <w:p w:rsidR="00407BA0" w:rsidRPr="00407BA0" w:rsidRDefault="00407BA0" w:rsidP="00407BA0">
      <w:pPr>
        <w:rPr>
          <w:rFonts w:ascii="Arial" w:hAnsi="Arial" w:cs="Arial"/>
          <w:sz w:val="20"/>
          <w:szCs w:val="20"/>
        </w:rPr>
      </w:pPr>
      <w:r w:rsidRPr="00407BA0">
        <w:rPr>
          <w:rFonts w:ascii="Arial" w:hAnsi="Arial" w:cs="Arial"/>
          <w:sz w:val="20"/>
          <w:szCs w:val="20"/>
        </w:rPr>
        <w:t>Bound to each other with ties that should last;</w:t>
      </w:r>
    </w:p>
    <w:p w:rsidR="00407BA0" w:rsidRPr="00407BA0" w:rsidRDefault="00407BA0" w:rsidP="00407BA0">
      <w:pPr>
        <w:rPr>
          <w:rFonts w:ascii="Arial" w:hAnsi="Arial" w:cs="Arial"/>
          <w:sz w:val="20"/>
          <w:szCs w:val="20"/>
        </w:rPr>
      </w:pPr>
      <w:r w:rsidRPr="00407BA0">
        <w:rPr>
          <w:rFonts w:ascii="Arial" w:hAnsi="Arial" w:cs="Arial"/>
          <w:sz w:val="20"/>
          <w:szCs w:val="20"/>
        </w:rPr>
        <w:t xml:space="preserve">At forty, my young sons have grown and are gone, </w:t>
      </w:r>
    </w:p>
    <w:p w:rsidR="00407BA0" w:rsidRPr="00407BA0" w:rsidRDefault="00407BA0" w:rsidP="00407BA0">
      <w:pPr>
        <w:rPr>
          <w:rFonts w:ascii="Arial" w:hAnsi="Arial" w:cs="Arial"/>
          <w:sz w:val="20"/>
          <w:szCs w:val="20"/>
        </w:rPr>
      </w:pPr>
      <w:r w:rsidRPr="00407BA0">
        <w:rPr>
          <w:rFonts w:ascii="Arial" w:hAnsi="Arial" w:cs="Arial"/>
          <w:sz w:val="20"/>
          <w:szCs w:val="20"/>
        </w:rPr>
        <w:t>But my man’s beside me to see I don’t mourn;</w:t>
      </w:r>
    </w:p>
    <w:p w:rsidR="00407BA0" w:rsidRPr="00407BA0" w:rsidRDefault="00407BA0" w:rsidP="00407BA0">
      <w:pPr>
        <w:rPr>
          <w:rFonts w:ascii="Arial" w:hAnsi="Arial" w:cs="Arial"/>
          <w:sz w:val="20"/>
          <w:szCs w:val="20"/>
        </w:rPr>
      </w:pPr>
      <w:r w:rsidRPr="00407BA0">
        <w:rPr>
          <w:rFonts w:ascii="Arial" w:hAnsi="Arial" w:cs="Arial"/>
          <w:sz w:val="20"/>
          <w:szCs w:val="20"/>
        </w:rPr>
        <w:t>At fifty once more babies play round my knee,</w:t>
      </w:r>
    </w:p>
    <w:p w:rsidR="00407BA0" w:rsidRPr="00407BA0" w:rsidRDefault="00407BA0" w:rsidP="00407BA0">
      <w:pPr>
        <w:rPr>
          <w:rFonts w:ascii="Arial" w:hAnsi="Arial" w:cs="Arial"/>
          <w:sz w:val="20"/>
          <w:szCs w:val="20"/>
        </w:rPr>
      </w:pPr>
      <w:r w:rsidRPr="00407BA0">
        <w:rPr>
          <w:rFonts w:ascii="Arial" w:hAnsi="Arial" w:cs="Arial"/>
          <w:sz w:val="20"/>
          <w:szCs w:val="20"/>
        </w:rPr>
        <w:t>Again we know children, my loved one and me.</w:t>
      </w:r>
    </w:p>
    <w:p w:rsidR="00407BA0" w:rsidRPr="00407BA0" w:rsidRDefault="00407BA0" w:rsidP="00407BA0">
      <w:pPr>
        <w:rPr>
          <w:rFonts w:ascii="Arial" w:hAnsi="Arial" w:cs="Arial"/>
          <w:sz w:val="20"/>
          <w:szCs w:val="20"/>
        </w:rPr>
      </w:pPr>
      <w:r w:rsidRPr="00407BA0">
        <w:rPr>
          <w:rFonts w:ascii="Arial" w:hAnsi="Arial" w:cs="Arial"/>
          <w:sz w:val="20"/>
          <w:szCs w:val="20"/>
        </w:rPr>
        <w:t>Dark days are upon me, my husband is dead,</w:t>
      </w:r>
    </w:p>
    <w:p w:rsidR="00407BA0" w:rsidRPr="00407BA0" w:rsidRDefault="00407BA0" w:rsidP="00407BA0">
      <w:pPr>
        <w:rPr>
          <w:rFonts w:ascii="Arial" w:hAnsi="Arial" w:cs="Arial"/>
          <w:sz w:val="20"/>
          <w:szCs w:val="20"/>
        </w:rPr>
      </w:pPr>
      <w:r w:rsidRPr="00407BA0">
        <w:rPr>
          <w:rFonts w:ascii="Arial" w:hAnsi="Arial" w:cs="Arial"/>
          <w:sz w:val="20"/>
          <w:szCs w:val="20"/>
        </w:rPr>
        <w:t>I look to the future, I shudder with dread,</w:t>
      </w:r>
    </w:p>
    <w:p w:rsidR="00407BA0" w:rsidRPr="00407BA0" w:rsidRDefault="00407BA0" w:rsidP="00407BA0">
      <w:pPr>
        <w:rPr>
          <w:rFonts w:ascii="Arial" w:hAnsi="Arial" w:cs="Arial"/>
          <w:sz w:val="20"/>
          <w:szCs w:val="20"/>
        </w:rPr>
      </w:pPr>
      <w:r w:rsidRPr="00407BA0">
        <w:rPr>
          <w:rFonts w:ascii="Arial" w:hAnsi="Arial" w:cs="Arial"/>
          <w:sz w:val="20"/>
          <w:szCs w:val="20"/>
        </w:rPr>
        <w:t>For my young are all rearing young of their own,</w:t>
      </w:r>
    </w:p>
    <w:p w:rsidR="00407BA0" w:rsidRPr="00407BA0" w:rsidRDefault="00407BA0" w:rsidP="00407BA0">
      <w:pPr>
        <w:rPr>
          <w:rFonts w:ascii="Arial" w:hAnsi="Arial" w:cs="Arial"/>
          <w:sz w:val="20"/>
          <w:szCs w:val="20"/>
        </w:rPr>
      </w:pPr>
      <w:r w:rsidRPr="00407BA0">
        <w:rPr>
          <w:rFonts w:ascii="Arial" w:hAnsi="Arial" w:cs="Arial"/>
          <w:sz w:val="20"/>
          <w:szCs w:val="20"/>
        </w:rPr>
        <w:t>And I think of the years and the love that I’ve known.</w:t>
      </w:r>
    </w:p>
    <w:p w:rsidR="00407BA0" w:rsidRPr="00407BA0" w:rsidRDefault="00407BA0" w:rsidP="00407BA0">
      <w:pPr>
        <w:rPr>
          <w:rFonts w:ascii="Arial" w:hAnsi="Arial" w:cs="Arial"/>
          <w:sz w:val="20"/>
          <w:szCs w:val="20"/>
        </w:rPr>
      </w:pPr>
      <w:r w:rsidRPr="00407BA0">
        <w:rPr>
          <w:rFonts w:ascii="Arial" w:hAnsi="Arial" w:cs="Arial"/>
          <w:sz w:val="20"/>
          <w:szCs w:val="20"/>
        </w:rPr>
        <w:t>I’m an old woman now, and nature is cruel;</w:t>
      </w:r>
    </w:p>
    <w:p w:rsidR="00407BA0" w:rsidRPr="00407BA0" w:rsidRDefault="00407BA0" w:rsidP="00407BA0">
      <w:pPr>
        <w:rPr>
          <w:rFonts w:ascii="Arial" w:hAnsi="Arial" w:cs="Arial"/>
          <w:sz w:val="20"/>
          <w:szCs w:val="20"/>
        </w:rPr>
      </w:pPr>
      <w:proofErr w:type="spellStart"/>
      <w:r w:rsidRPr="00407BA0">
        <w:rPr>
          <w:rFonts w:ascii="Arial" w:hAnsi="Arial" w:cs="Arial"/>
          <w:sz w:val="20"/>
          <w:szCs w:val="20"/>
        </w:rPr>
        <w:t>‘Tis</w:t>
      </w:r>
      <w:proofErr w:type="spellEnd"/>
      <w:r w:rsidRPr="00407BA0">
        <w:rPr>
          <w:rFonts w:ascii="Arial" w:hAnsi="Arial" w:cs="Arial"/>
          <w:sz w:val="20"/>
          <w:szCs w:val="20"/>
        </w:rPr>
        <w:t xml:space="preserve"> her jest to make old age look like a fool.</w:t>
      </w:r>
    </w:p>
    <w:p w:rsidR="00407BA0" w:rsidRPr="00407BA0" w:rsidRDefault="00407BA0" w:rsidP="00407BA0">
      <w:pPr>
        <w:rPr>
          <w:rFonts w:ascii="Arial" w:hAnsi="Arial" w:cs="Arial"/>
          <w:sz w:val="20"/>
          <w:szCs w:val="20"/>
        </w:rPr>
      </w:pPr>
      <w:r w:rsidRPr="00407BA0">
        <w:rPr>
          <w:rFonts w:ascii="Arial" w:hAnsi="Arial" w:cs="Arial"/>
          <w:sz w:val="20"/>
          <w:szCs w:val="20"/>
        </w:rPr>
        <w:t>The body it crumbles, grace and vigour depart.</w:t>
      </w:r>
    </w:p>
    <w:p w:rsidR="00407BA0" w:rsidRPr="00407BA0" w:rsidRDefault="00407BA0" w:rsidP="00407BA0">
      <w:pPr>
        <w:rPr>
          <w:rFonts w:ascii="Arial" w:hAnsi="Arial" w:cs="Arial"/>
          <w:sz w:val="20"/>
          <w:szCs w:val="20"/>
        </w:rPr>
      </w:pPr>
      <w:r w:rsidRPr="00407BA0">
        <w:rPr>
          <w:rFonts w:ascii="Arial" w:hAnsi="Arial" w:cs="Arial"/>
          <w:sz w:val="20"/>
          <w:szCs w:val="20"/>
        </w:rPr>
        <w:t>There is now a stone where I once had a heart;</w:t>
      </w:r>
    </w:p>
    <w:p w:rsidR="00407BA0" w:rsidRPr="00407BA0" w:rsidRDefault="00407BA0" w:rsidP="00407BA0">
      <w:pPr>
        <w:rPr>
          <w:rFonts w:ascii="Arial" w:hAnsi="Arial" w:cs="Arial"/>
          <w:sz w:val="20"/>
          <w:szCs w:val="20"/>
        </w:rPr>
      </w:pPr>
      <w:r w:rsidRPr="00407BA0">
        <w:rPr>
          <w:rFonts w:ascii="Arial" w:hAnsi="Arial" w:cs="Arial"/>
          <w:sz w:val="20"/>
          <w:szCs w:val="20"/>
        </w:rPr>
        <w:t>But inside this old carcass a young girl still dwells</w:t>
      </w:r>
    </w:p>
    <w:p w:rsidR="00407BA0" w:rsidRPr="00407BA0" w:rsidRDefault="00407BA0" w:rsidP="00407BA0">
      <w:pPr>
        <w:rPr>
          <w:rFonts w:ascii="Arial" w:hAnsi="Arial" w:cs="Arial"/>
          <w:sz w:val="20"/>
          <w:szCs w:val="20"/>
        </w:rPr>
      </w:pPr>
      <w:r w:rsidRPr="00407BA0">
        <w:rPr>
          <w:rFonts w:ascii="Arial" w:hAnsi="Arial" w:cs="Arial"/>
          <w:sz w:val="20"/>
          <w:szCs w:val="20"/>
        </w:rPr>
        <w:t>And now and again my battered heart swells,</w:t>
      </w:r>
    </w:p>
    <w:p w:rsidR="00407BA0" w:rsidRPr="00407BA0" w:rsidRDefault="00407BA0" w:rsidP="00407BA0">
      <w:pPr>
        <w:rPr>
          <w:rFonts w:ascii="Arial" w:hAnsi="Arial" w:cs="Arial"/>
          <w:sz w:val="20"/>
          <w:szCs w:val="20"/>
        </w:rPr>
      </w:pPr>
      <w:r w:rsidRPr="00407BA0">
        <w:rPr>
          <w:rFonts w:ascii="Arial" w:hAnsi="Arial" w:cs="Arial"/>
          <w:sz w:val="20"/>
          <w:szCs w:val="20"/>
        </w:rPr>
        <w:t>I remember the joys, I remember the pain,</w:t>
      </w:r>
    </w:p>
    <w:p w:rsidR="00407BA0" w:rsidRPr="00407BA0" w:rsidRDefault="00407BA0" w:rsidP="00407BA0">
      <w:pPr>
        <w:rPr>
          <w:rFonts w:ascii="Arial" w:hAnsi="Arial" w:cs="Arial"/>
          <w:sz w:val="20"/>
          <w:szCs w:val="20"/>
        </w:rPr>
      </w:pPr>
      <w:r w:rsidRPr="00407BA0">
        <w:rPr>
          <w:rFonts w:ascii="Arial" w:hAnsi="Arial" w:cs="Arial"/>
          <w:sz w:val="20"/>
          <w:szCs w:val="20"/>
        </w:rPr>
        <w:t>And I’m loving and living life over again</w:t>
      </w:r>
    </w:p>
    <w:p w:rsidR="00407BA0" w:rsidRPr="00407BA0" w:rsidRDefault="00407BA0" w:rsidP="00407BA0">
      <w:pPr>
        <w:rPr>
          <w:rFonts w:ascii="Arial" w:hAnsi="Arial" w:cs="Arial"/>
          <w:sz w:val="20"/>
          <w:szCs w:val="20"/>
        </w:rPr>
      </w:pPr>
      <w:r w:rsidRPr="00407BA0">
        <w:rPr>
          <w:rFonts w:ascii="Arial" w:hAnsi="Arial" w:cs="Arial"/>
          <w:sz w:val="20"/>
          <w:szCs w:val="20"/>
        </w:rPr>
        <w:t>I think of the years all too few; gone to fast,</w:t>
      </w:r>
    </w:p>
    <w:p w:rsidR="00407BA0" w:rsidRPr="00407BA0" w:rsidRDefault="00407BA0" w:rsidP="00407BA0">
      <w:pPr>
        <w:rPr>
          <w:rFonts w:ascii="Arial" w:hAnsi="Arial" w:cs="Arial"/>
          <w:sz w:val="20"/>
          <w:szCs w:val="20"/>
        </w:rPr>
      </w:pPr>
      <w:r w:rsidRPr="00407BA0">
        <w:rPr>
          <w:rFonts w:ascii="Arial" w:hAnsi="Arial" w:cs="Arial"/>
          <w:sz w:val="20"/>
          <w:szCs w:val="20"/>
        </w:rPr>
        <w:t>And accept the stark fact that nothing can last.</w:t>
      </w:r>
    </w:p>
    <w:p w:rsidR="00407BA0" w:rsidRPr="00407BA0" w:rsidRDefault="00407BA0" w:rsidP="00407BA0">
      <w:pPr>
        <w:rPr>
          <w:rFonts w:ascii="Arial" w:hAnsi="Arial" w:cs="Arial"/>
          <w:sz w:val="20"/>
          <w:szCs w:val="20"/>
        </w:rPr>
      </w:pPr>
      <w:r w:rsidRPr="00407BA0">
        <w:rPr>
          <w:rFonts w:ascii="Arial" w:hAnsi="Arial" w:cs="Arial"/>
          <w:sz w:val="20"/>
          <w:szCs w:val="20"/>
        </w:rPr>
        <w:t>So open your eyes, nurses, open and see</w:t>
      </w:r>
    </w:p>
    <w:p w:rsidR="00407BA0" w:rsidRPr="00407BA0" w:rsidRDefault="00407BA0" w:rsidP="00407BA0">
      <w:pPr>
        <w:rPr>
          <w:rFonts w:ascii="Arial" w:hAnsi="Arial" w:cs="Arial"/>
          <w:sz w:val="20"/>
          <w:szCs w:val="20"/>
        </w:rPr>
      </w:pPr>
      <w:r w:rsidRPr="00407BA0">
        <w:rPr>
          <w:rFonts w:ascii="Arial" w:hAnsi="Arial" w:cs="Arial"/>
          <w:sz w:val="20"/>
          <w:szCs w:val="20"/>
        </w:rPr>
        <w:t xml:space="preserve">Not a </w:t>
      </w:r>
      <w:proofErr w:type="spellStart"/>
      <w:r w:rsidRPr="00407BA0">
        <w:rPr>
          <w:rFonts w:ascii="Arial" w:hAnsi="Arial" w:cs="Arial"/>
          <w:sz w:val="20"/>
          <w:szCs w:val="20"/>
        </w:rPr>
        <w:t>crabbit</w:t>
      </w:r>
      <w:proofErr w:type="spellEnd"/>
      <w:r w:rsidRPr="00407BA0">
        <w:rPr>
          <w:rFonts w:ascii="Arial" w:hAnsi="Arial" w:cs="Arial"/>
          <w:sz w:val="20"/>
          <w:szCs w:val="20"/>
        </w:rPr>
        <w:t xml:space="preserve"> old woman, look closer;</w:t>
      </w:r>
    </w:p>
    <w:p w:rsidR="00407BA0" w:rsidRPr="00407BA0" w:rsidRDefault="00407BA0" w:rsidP="00407BA0">
      <w:pPr>
        <w:rPr>
          <w:rFonts w:ascii="Arial" w:hAnsi="Arial" w:cs="Arial"/>
          <w:sz w:val="20"/>
          <w:szCs w:val="20"/>
        </w:rPr>
      </w:pPr>
      <w:r w:rsidRPr="00407BA0">
        <w:rPr>
          <w:rFonts w:ascii="Arial" w:hAnsi="Arial" w:cs="Arial"/>
          <w:sz w:val="20"/>
          <w:szCs w:val="20"/>
        </w:rPr>
        <w:t>See me!</w:t>
      </w:r>
    </w:p>
    <w:p w:rsidR="00407BA0" w:rsidRPr="00407BA0" w:rsidRDefault="00407BA0" w:rsidP="00407BA0">
      <w:pPr>
        <w:rPr>
          <w:rFonts w:ascii="Arial" w:hAnsi="Arial" w:cs="Arial"/>
          <w:sz w:val="20"/>
          <w:szCs w:val="20"/>
        </w:rPr>
      </w:pPr>
      <w:r w:rsidRPr="00407BA0">
        <w:rPr>
          <w:rFonts w:ascii="Arial" w:hAnsi="Arial" w:cs="Arial"/>
          <w:sz w:val="20"/>
          <w:szCs w:val="20"/>
        </w:rPr>
        <w:t xml:space="preserve"> </w:t>
      </w:r>
    </w:p>
    <w:p w:rsidR="00407BA0" w:rsidRPr="00407BA0" w:rsidRDefault="00407BA0" w:rsidP="00407BA0">
      <w:pPr>
        <w:rPr>
          <w:rFonts w:ascii="Arial" w:hAnsi="Arial" w:cs="Arial"/>
          <w:sz w:val="20"/>
          <w:szCs w:val="20"/>
        </w:rPr>
      </w:pPr>
      <w:r w:rsidRPr="00407BA0">
        <w:rPr>
          <w:rFonts w:ascii="Arial" w:hAnsi="Arial" w:cs="Arial"/>
          <w:sz w:val="20"/>
          <w:szCs w:val="20"/>
        </w:rPr>
        <w:t xml:space="preserve">This poem was found among the possessions of a lady who died in the geriatric ward of </w:t>
      </w:r>
      <w:proofErr w:type="spellStart"/>
      <w:r w:rsidRPr="00407BA0">
        <w:rPr>
          <w:rFonts w:ascii="Arial" w:hAnsi="Arial" w:cs="Arial"/>
          <w:sz w:val="20"/>
          <w:szCs w:val="20"/>
        </w:rPr>
        <w:t>Ashhudie</w:t>
      </w:r>
      <w:proofErr w:type="spellEnd"/>
      <w:r w:rsidRPr="00407BA0">
        <w:rPr>
          <w:rFonts w:ascii="Arial" w:hAnsi="Arial" w:cs="Arial"/>
          <w:sz w:val="20"/>
          <w:szCs w:val="20"/>
        </w:rPr>
        <w:t xml:space="preserve"> Hospital, near Dundee.</w:t>
      </w:r>
    </w:p>
    <w:p w:rsidR="00407BA0" w:rsidRPr="00407BA0" w:rsidRDefault="00407BA0" w:rsidP="00407BA0">
      <w:pPr>
        <w:rPr>
          <w:rFonts w:ascii="Arial" w:hAnsi="Arial" w:cs="Arial"/>
          <w:sz w:val="20"/>
          <w:szCs w:val="20"/>
        </w:rPr>
      </w:pPr>
      <w:r w:rsidRPr="00407BA0">
        <w:rPr>
          <w:rFonts w:ascii="Arial" w:hAnsi="Arial" w:cs="Arial"/>
          <w:sz w:val="20"/>
          <w:szCs w:val="20"/>
        </w:rPr>
        <w:t>Published by: Record, volume 95 no. 46 November 24, 1990</w:t>
      </w: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b/>
          <w:sz w:val="20"/>
          <w:szCs w:val="20"/>
        </w:rPr>
      </w:pPr>
    </w:p>
    <w:p w:rsidR="00407BA0" w:rsidRPr="00407BA0" w:rsidRDefault="00407BA0" w:rsidP="00407BA0">
      <w:pPr>
        <w:rPr>
          <w:rFonts w:ascii="Arial" w:hAnsi="Arial" w:cs="Arial"/>
          <w:b/>
          <w:sz w:val="20"/>
          <w:szCs w:val="20"/>
        </w:rPr>
      </w:pPr>
    </w:p>
    <w:p w:rsidR="00407BA0" w:rsidRPr="00407BA0" w:rsidRDefault="00407BA0" w:rsidP="00407BA0">
      <w:pPr>
        <w:rPr>
          <w:rFonts w:ascii="Arial" w:hAnsi="Arial" w:cs="Arial"/>
          <w:b/>
          <w:sz w:val="20"/>
          <w:szCs w:val="20"/>
        </w:rPr>
      </w:pPr>
    </w:p>
    <w:p w:rsidR="00A634BE" w:rsidRDefault="00A634BE">
      <w:pPr>
        <w:rPr>
          <w:rFonts w:ascii="Arial" w:hAnsi="Arial" w:cs="Arial"/>
          <w:b/>
          <w:sz w:val="20"/>
          <w:szCs w:val="20"/>
        </w:rPr>
      </w:pPr>
      <w:r>
        <w:rPr>
          <w:rFonts w:ascii="Arial" w:hAnsi="Arial" w:cs="Arial"/>
          <w:b/>
          <w:sz w:val="20"/>
          <w:szCs w:val="20"/>
        </w:rPr>
        <w:br w:type="page"/>
      </w:r>
    </w:p>
    <w:p w:rsidR="00407BA0" w:rsidRPr="00407BA0" w:rsidRDefault="00407BA0" w:rsidP="00407BA0">
      <w:pPr>
        <w:rPr>
          <w:rFonts w:ascii="Arial" w:hAnsi="Arial" w:cs="Arial"/>
          <w:b/>
          <w:sz w:val="20"/>
          <w:szCs w:val="20"/>
        </w:rPr>
      </w:pPr>
      <w:r w:rsidRPr="00407BA0">
        <w:rPr>
          <w:rFonts w:ascii="Arial" w:hAnsi="Arial" w:cs="Arial"/>
          <w:b/>
          <w:sz w:val="20"/>
          <w:szCs w:val="20"/>
        </w:rPr>
        <w:lastRenderedPageBreak/>
        <w:t>Welcome to Holland</w:t>
      </w:r>
    </w:p>
    <w:p w:rsidR="00407BA0" w:rsidRPr="00407BA0" w:rsidRDefault="00407BA0" w:rsidP="00407BA0">
      <w:pPr>
        <w:rPr>
          <w:rFonts w:ascii="Arial" w:hAnsi="Arial" w:cs="Arial"/>
          <w:b/>
          <w:sz w:val="20"/>
          <w:szCs w:val="20"/>
        </w:rPr>
      </w:pPr>
    </w:p>
    <w:p w:rsidR="00407BA0" w:rsidRPr="00407BA0" w:rsidRDefault="00407BA0" w:rsidP="00407BA0">
      <w:pPr>
        <w:rPr>
          <w:rFonts w:ascii="Arial" w:hAnsi="Arial" w:cs="Arial"/>
          <w:sz w:val="20"/>
          <w:szCs w:val="20"/>
        </w:rPr>
      </w:pPr>
      <w:r w:rsidRPr="00407BA0">
        <w:rPr>
          <w:rFonts w:ascii="Arial" w:hAnsi="Arial" w:cs="Arial"/>
          <w:sz w:val="20"/>
          <w:szCs w:val="20"/>
        </w:rPr>
        <w:t>I am often asked to describe the experience of raising a child with a disability – to try to help people who have not shared that unique experience to understand it, to imagine how it would feel. It’s like this…..</w:t>
      </w: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r w:rsidRPr="00407BA0">
        <w:rPr>
          <w:rFonts w:ascii="Arial" w:hAnsi="Arial" w:cs="Arial"/>
          <w:sz w:val="20"/>
          <w:szCs w:val="20"/>
        </w:rPr>
        <w:t>When you are going to have a baby, it’s like planning a fabulous vacation trip – to Italy. You buy a bunch of guide books and make your wonderful plans. The Coliseum, Michelangelo, David, the gondolas in Venice. You may learn some handy phrases in Italian. It’s all very exciting.</w:t>
      </w: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r w:rsidRPr="00407BA0">
        <w:rPr>
          <w:rFonts w:ascii="Arial" w:hAnsi="Arial" w:cs="Arial"/>
          <w:sz w:val="20"/>
          <w:szCs w:val="20"/>
        </w:rPr>
        <w:t xml:space="preserve">After months of eager anticipation, the day finally arrives. You pack your bags and off you go. </w:t>
      </w:r>
      <w:proofErr w:type="gramStart"/>
      <w:r w:rsidRPr="00407BA0">
        <w:rPr>
          <w:rFonts w:ascii="Arial" w:hAnsi="Arial" w:cs="Arial"/>
          <w:sz w:val="20"/>
          <w:szCs w:val="20"/>
        </w:rPr>
        <w:t>Several hours later, the plane lands.</w:t>
      </w:r>
      <w:proofErr w:type="gramEnd"/>
      <w:r w:rsidRPr="00407BA0">
        <w:rPr>
          <w:rFonts w:ascii="Arial" w:hAnsi="Arial" w:cs="Arial"/>
          <w:sz w:val="20"/>
          <w:szCs w:val="20"/>
        </w:rPr>
        <w:t xml:space="preserve"> The stewardess comes in and says, “Welcome to Holland”. “Holland?” you say. “What do you mean Holland? I signed up for Italy. All my life I’ve dreamed of going to Italy”.</w:t>
      </w: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r w:rsidRPr="00407BA0">
        <w:rPr>
          <w:rFonts w:ascii="Arial" w:hAnsi="Arial" w:cs="Arial"/>
          <w:sz w:val="20"/>
          <w:szCs w:val="20"/>
        </w:rPr>
        <w:t>But there’s been a change in the flight plan. They’ve landed in Holland where you must stay. The important thing is that they haven’t taken you to a horrible, disgusting, filthy place, full of pestilence, famine and disease. It’s just a different place.</w:t>
      </w: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r w:rsidRPr="00407BA0">
        <w:rPr>
          <w:rFonts w:ascii="Arial" w:hAnsi="Arial" w:cs="Arial"/>
          <w:sz w:val="20"/>
          <w:szCs w:val="20"/>
        </w:rPr>
        <w:t xml:space="preserve">So you go out and buy new guidebooks. And you must learn a whole new language. And you will meet a whole new group of people you would never have met. It’s just a different place. It’s slower paced than Italy, less flashy than Italy. But after you’ve been there for a while and you catch your breath, you look around and you begin to notice that Holland has windmills, Holland has tulips, </w:t>
      </w:r>
      <w:proofErr w:type="gramStart"/>
      <w:r w:rsidRPr="00407BA0">
        <w:rPr>
          <w:rFonts w:ascii="Arial" w:hAnsi="Arial" w:cs="Arial"/>
          <w:sz w:val="20"/>
          <w:szCs w:val="20"/>
        </w:rPr>
        <w:t>Holland</w:t>
      </w:r>
      <w:proofErr w:type="gramEnd"/>
      <w:r w:rsidRPr="00407BA0">
        <w:rPr>
          <w:rFonts w:ascii="Arial" w:hAnsi="Arial" w:cs="Arial"/>
          <w:sz w:val="20"/>
          <w:szCs w:val="20"/>
        </w:rPr>
        <w:t xml:space="preserve"> even has Rembrandts.</w:t>
      </w: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r w:rsidRPr="00407BA0">
        <w:rPr>
          <w:rFonts w:ascii="Arial" w:hAnsi="Arial" w:cs="Arial"/>
          <w:sz w:val="20"/>
          <w:szCs w:val="20"/>
        </w:rPr>
        <w:t>But everyone you know is busy coming and going from Italy. And they’re bragging about what a wonderful time they had there. And for the rest of your life you will say, “Yes, that’s where I was supposed to go. That’s what I had planned”.</w:t>
      </w: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r w:rsidRPr="00407BA0">
        <w:rPr>
          <w:rFonts w:ascii="Arial" w:hAnsi="Arial" w:cs="Arial"/>
          <w:sz w:val="20"/>
          <w:szCs w:val="20"/>
        </w:rPr>
        <w:t xml:space="preserve">The pain of that will never go away, because the loss of that dream is a very significant loss. But if you spend your life mourning that you didn’t get to Italy, you may never be free to enjoy the very special, very lovely things about Holland.   </w:t>
      </w: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r w:rsidRPr="00407BA0">
        <w:rPr>
          <w:rFonts w:ascii="Arial" w:hAnsi="Arial" w:cs="Arial"/>
          <w:sz w:val="20"/>
          <w:szCs w:val="20"/>
        </w:rPr>
        <w:t>Source: Unknown</w:t>
      </w: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b/>
          <w:sz w:val="20"/>
          <w:szCs w:val="20"/>
        </w:rPr>
      </w:pPr>
    </w:p>
    <w:p w:rsidR="00407BA0" w:rsidRPr="00407BA0" w:rsidRDefault="00407BA0" w:rsidP="00407BA0">
      <w:pPr>
        <w:rPr>
          <w:rFonts w:ascii="Arial" w:hAnsi="Arial" w:cs="Arial"/>
          <w:b/>
          <w:sz w:val="20"/>
          <w:szCs w:val="20"/>
        </w:rPr>
      </w:pPr>
    </w:p>
    <w:p w:rsidR="00407BA0" w:rsidRPr="00407BA0" w:rsidRDefault="00407BA0" w:rsidP="00407BA0">
      <w:pPr>
        <w:rPr>
          <w:rFonts w:ascii="Arial" w:hAnsi="Arial" w:cs="Arial"/>
          <w:b/>
          <w:sz w:val="20"/>
          <w:szCs w:val="20"/>
        </w:rPr>
      </w:pPr>
    </w:p>
    <w:p w:rsidR="00407BA0" w:rsidRPr="00407BA0" w:rsidRDefault="00407BA0" w:rsidP="00407BA0">
      <w:pPr>
        <w:rPr>
          <w:rFonts w:ascii="Arial" w:hAnsi="Arial" w:cs="Arial"/>
          <w:b/>
          <w:sz w:val="20"/>
          <w:szCs w:val="20"/>
        </w:rPr>
      </w:pPr>
    </w:p>
    <w:p w:rsidR="00A634BE" w:rsidRDefault="00A634BE">
      <w:pPr>
        <w:rPr>
          <w:rFonts w:ascii="Arial" w:hAnsi="Arial" w:cs="Arial"/>
          <w:b/>
          <w:sz w:val="20"/>
          <w:szCs w:val="20"/>
        </w:rPr>
      </w:pPr>
      <w:r>
        <w:rPr>
          <w:rFonts w:ascii="Arial" w:hAnsi="Arial" w:cs="Arial"/>
          <w:b/>
          <w:sz w:val="20"/>
          <w:szCs w:val="20"/>
        </w:rPr>
        <w:br w:type="page"/>
      </w:r>
    </w:p>
    <w:p w:rsidR="00407BA0" w:rsidRPr="00407BA0" w:rsidRDefault="00407BA0" w:rsidP="00407BA0">
      <w:pPr>
        <w:rPr>
          <w:rFonts w:ascii="Arial" w:hAnsi="Arial" w:cs="Arial"/>
          <w:b/>
          <w:sz w:val="20"/>
          <w:szCs w:val="20"/>
        </w:rPr>
      </w:pPr>
      <w:r w:rsidRPr="00407BA0">
        <w:rPr>
          <w:rFonts w:ascii="Arial" w:hAnsi="Arial" w:cs="Arial"/>
          <w:b/>
          <w:sz w:val="20"/>
          <w:szCs w:val="20"/>
        </w:rPr>
        <w:lastRenderedPageBreak/>
        <w:t>Song: Pulse.   Artist: Front end loader</w:t>
      </w:r>
    </w:p>
    <w:p w:rsidR="00407BA0" w:rsidRPr="00407BA0" w:rsidRDefault="00407BA0" w:rsidP="00407BA0">
      <w:pPr>
        <w:rPr>
          <w:rFonts w:ascii="Arial" w:hAnsi="Arial" w:cs="Arial"/>
          <w:sz w:val="20"/>
          <w:szCs w:val="20"/>
        </w:rPr>
      </w:pPr>
      <w:r w:rsidRPr="00407BA0">
        <w:rPr>
          <w:rFonts w:ascii="Arial" w:hAnsi="Arial" w:cs="Arial"/>
          <w:sz w:val="20"/>
          <w:szCs w:val="20"/>
        </w:rPr>
        <w:t>Are you so cold, lonely and old?</w:t>
      </w:r>
    </w:p>
    <w:p w:rsidR="00407BA0" w:rsidRPr="00407BA0" w:rsidRDefault="00407BA0" w:rsidP="00407BA0">
      <w:pPr>
        <w:rPr>
          <w:rFonts w:ascii="Arial" w:hAnsi="Arial" w:cs="Arial"/>
          <w:sz w:val="20"/>
          <w:szCs w:val="20"/>
        </w:rPr>
      </w:pPr>
      <w:r w:rsidRPr="00407BA0">
        <w:rPr>
          <w:rFonts w:ascii="Arial" w:hAnsi="Arial" w:cs="Arial"/>
          <w:sz w:val="20"/>
          <w:szCs w:val="20"/>
        </w:rPr>
        <w:t>Are you in company? Could you talk to me?</w:t>
      </w:r>
    </w:p>
    <w:p w:rsidR="00407BA0" w:rsidRPr="00407BA0" w:rsidRDefault="00407BA0" w:rsidP="00407BA0">
      <w:pPr>
        <w:rPr>
          <w:rFonts w:ascii="Arial" w:hAnsi="Arial" w:cs="Arial"/>
          <w:sz w:val="20"/>
          <w:szCs w:val="20"/>
        </w:rPr>
      </w:pPr>
      <w:r w:rsidRPr="00407BA0">
        <w:rPr>
          <w:rFonts w:ascii="Arial" w:hAnsi="Arial" w:cs="Arial"/>
          <w:sz w:val="20"/>
          <w:szCs w:val="20"/>
        </w:rPr>
        <w:t>Is it the least that I can do is when you leave to hold the door?</w:t>
      </w: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r w:rsidRPr="00407BA0">
        <w:rPr>
          <w:rFonts w:ascii="Arial" w:hAnsi="Arial" w:cs="Arial"/>
          <w:sz w:val="20"/>
          <w:szCs w:val="20"/>
        </w:rPr>
        <w:t>And at the end of your ride</w:t>
      </w:r>
    </w:p>
    <w:p w:rsidR="00407BA0" w:rsidRPr="00407BA0" w:rsidRDefault="00407BA0" w:rsidP="00407BA0">
      <w:pPr>
        <w:rPr>
          <w:rFonts w:ascii="Arial" w:hAnsi="Arial" w:cs="Arial"/>
          <w:sz w:val="20"/>
          <w:szCs w:val="20"/>
        </w:rPr>
      </w:pPr>
      <w:r w:rsidRPr="00407BA0">
        <w:rPr>
          <w:rFonts w:ascii="Arial" w:hAnsi="Arial" w:cs="Arial"/>
          <w:sz w:val="20"/>
          <w:szCs w:val="20"/>
        </w:rPr>
        <w:t>Who gets to decide when it’s over, over?</w:t>
      </w:r>
    </w:p>
    <w:p w:rsidR="00407BA0" w:rsidRPr="00407BA0" w:rsidRDefault="00407BA0" w:rsidP="00407BA0">
      <w:pPr>
        <w:rPr>
          <w:rFonts w:ascii="Arial" w:hAnsi="Arial" w:cs="Arial"/>
          <w:sz w:val="20"/>
          <w:szCs w:val="20"/>
        </w:rPr>
      </w:pPr>
      <w:r w:rsidRPr="00407BA0">
        <w:rPr>
          <w:rFonts w:ascii="Arial" w:hAnsi="Arial" w:cs="Arial"/>
          <w:sz w:val="20"/>
          <w:szCs w:val="20"/>
        </w:rPr>
        <w:t>At the end of your ride</w:t>
      </w:r>
    </w:p>
    <w:p w:rsidR="00407BA0" w:rsidRPr="00407BA0" w:rsidRDefault="00407BA0" w:rsidP="00407BA0">
      <w:pPr>
        <w:rPr>
          <w:rFonts w:ascii="Arial" w:hAnsi="Arial" w:cs="Arial"/>
          <w:sz w:val="20"/>
          <w:szCs w:val="20"/>
        </w:rPr>
      </w:pPr>
      <w:r w:rsidRPr="00407BA0">
        <w:rPr>
          <w:rFonts w:ascii="Arial" w:hAnsi="Arial" w:cs="Arial"/>
          <w:sz w:val="20"/>
          <w:szCs w:val="20"/>
        </w:rPr>
        <w:t>Who gets to decide when it’s over?</w:t>
      </w: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r w:rsidRPr="00407BA0">
        <w:rPr>
          <w:rFonts w:ascii="Arial" w:hAnsi="Arial" w:cs="Arial"/>
          <w:sz w:val="20"/>
          <w:szCs w:val="20"/>
        </w:rPr>
        <w:t>And am I so sold, lonely and old?</w:t>
      </w:r>
    </w:p>
    <w:p w:rsidR="00407BA0" w:rsidRPr="00407BA0" w:rsidRDefault="00407BA0" w:rsidP="00407BA0">
      <w:pPr>
        <w:rPr>
          <w:rFonts w:ascii="Arial" w:hAnsi="Arial" w:cs="Arial"/>
          <w:sz w:val="20"/>
          <w:szCs w:val="20"/>
        </w:rPr>
      </w:pPr>
      <w:r w:rsidRPr="00407BA0">
        <w:rPr>
          <w:rFonts w:ascii="Arial" w:hAnsi="Arial" w:cs="Arial"/>
          <w:sz w:val="20"/>
          <w:szCs w:val="20"/>
        </w:rPr>
        <w:t>Am I in company? Could you talk to me?</w:t>
      </w:r>
    </w:p>
    <w:p w:rsidR="00407BA0" w:rsidRPr="00407BA0" w:rsidRDefault="00407BA0" w:rsidP="00407BA0">
      <w:pPr>
        <w:rPr>
          <w:rFonts w:ascii="Arial" w:hAnsi="Arial" w:cs="Arial"/>
          <w:sz w:val="20"/>
          <w:szCs w:val="20"/>
        </w:rPr>
      </w:pPr>
      <w:r w:rsidRPr="00407BA0">
        <w:rPr>
          <w:rFonts w:ascii="Arial" w:hAnsi="Arial" w:cs="Arial"/>
          <w:sz w:val="20"/>
          <w:szCs w:val="20"/>
        </w:rPr>
        <w:t>Is it the least that I can do is when you leave to hold the door?</w:t>
      </w: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r w:rsidRPr="00407BA0">
        <w:rPr>
          <w:rFonts w:ascii="Arial" w:hAnsi="Arial" w:cs="Arial"/>
          <w:sz w:val="20"/>
          <w:szCs w:val="20"/>
        </w:rPr>
        <w:t>And at the end of your ride</w:t>
      </w:r>
    </w:p>
    <w:p w:rsidR="00407BA0" w:rsidRPr="00407BA0" w:rsidRDefault="00407BA0" w:rsidP="00407BA0">
      <w:pPr>
        <w:rPr>
          <w:rFonts w:ascii="Arial" w:hAnsi="Arial" w:cs="Arial"/>
          <w:sz w:val="20"/>
          <w:szCs w:val="20"/>
        </w:rPr>
      </w:pPr>
      <w:r w:rsidRPr="00407BA0">
        <w:rPr>
          <w:rFonts w:ascii="Arial" w:hAnsi="Arial" w:cs="Arial"/>
          <w:sz w:val="20"/>
          <w:szCs w:val="20"/>
        </w:rPr>
        <w:t>Who gets to decide when it’s over, over?</w:t>
      </w:r>
    </w:p>
    <w:p w:rsidR="00407BA0" w:rsidRPr="00407BA0" w:rsidRDefault="00407BA0" w:rsidP="00407BA0">
      <w:pPr>
        <w:rPr>
          <w:rFonts w:ascii="Arial" w:hAnsi="Arial" w:cs="Arial"/>
          <w:sz w:val="20"/>
          <w:szCs w:val="20"/>
        </w:rPr>
      </w:pPr>
      <w:r w:rsidRPr="00407BA0">
        <w:rPr>
          <w:rFonts w:ascii="Arial" w:hAnsi="Arial" w:cs="Arial"/>
          <w:sz w:val="20"/>
          <w:szCs w:val="20"/>
        </w:rPr>
        <w:t>At the end of your ride</w:t>
      </w:r>
    </w:p>
    <w:p w:rsidR="00407BA0" w:rsidRPr="00407BA0" w:rsidRDefault="00407BA0" w:rsidP="00407BA0">
      <w:pPr>
        <w:rPr>
          <w:rFonts w:ascii="Arial" w:hAnsi="Arial" w:cs="Arial"/>
          <w:sz w:val="20"/>
          <w:szCs w:val="20"/>
        </w:rPr>
      </w:pPr>
      <w:r w:rsidRPr="00407BA0">
        <w:rPr>
          <w:rFonts w:ascii="Arial" w:hAnsi="Arial" w:cs="Arial"/>
          <w:sz w:val="20"/>
          <w:szCs w:val="20"/>
        </w:rPr>
        <w:t>Who gets to decide when it’s over?</w:t>
      </w: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r w:rsidRPr="00407BA0">
        <w:rPr>
          <w:rFonts w:ascii="Arial" w:hAnsi="Arial" w:cs="Arial"/>
          <w:sz w:val="20"/>
          <w:szCs w:val="20"/>
        </w:rPr>
        <w:t>Or is it all in my imagination?</w:t>
      </w: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r w:rsidRPr="00407BA0">
        <w:rPr>
          <w:rFonts w:ascii="Arial" w:hAnsi="Arial" w:cs="Arial"/>
          <w:sz w:val="20"/>
          <w:szCs w:val="20"/>
        </w:rPr>
        <w:t>It’s the end of my ride</w:t>
      </w:r>
    </w:p>
    <w:p w:rsidR="00407BA0" w:rsidRPr="00407BA0" w:rsidRDefault="00407BA0" w:rsidP="00407BA0">
      <w:pPr>
        <w:rPr>
          <w:rFonts w:ascii="Arial" w:hAnsi="Arial" w:cs="Arial"/>
          <w:sz w:val="20"/>
          <w:szCs w:val="20"/>
        </w:rPr>
      </w:pPr>
      <w:r w:rsidRPr="00407BA0">
        <w:rPr>
          <w:rFonts w:ascii="Arial" w:hAnsi="Arial" w:cs="Arial"/>
          <w:sz w:val="20"/>
          <w:szCs w:val="20"/>
        </w:rPr>
        <w:t>It’s a slow suicide</w:t>
      </w:r>
    </w:p>
    <w:p w:rsidR="00407BA0" w:rsidRPr="00407BA0" w:rsidRDefault="00407BA0" w:rsidP="00407BA0">
      <w:pPr>
        <w:rPr>
          <w:rFonts w:ascii="Arial" w:hAnsi="Arial" w:cs="Arial"/>
          <w:sz w:val="20"/>
          <w:szCs w:val="20"/>
        </w:rPr>
      </w:pPr>
      <w:r w:rsidRPr="00407BA0">
        <w:rPr>
          <w:rFonts w:ascii="Arial" w:hAnsi="Arial" w:cs="Arial"/>
          <w:sz w:val="20"/>
          <w:szCs w:val="20"/>
        </w:rPr>
        <w:t>And it’s over</w:t>
      </w: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r w:rsidRPr="00407BA0">
        <w:rPr>
          <w:rFonts w:ascii="Arial" w:hAnsi="Arial" w:cs="Arial"/>
          <w:sz w:val="20"/>
          <w:szCs w:val="20"/>
        </w:rPr>
        <w:t>Am I in company? Can’t you talk to me?</w:t>
      </w:r>
    </w:p>
    <w:p w:rsidR="00407BA0" w:rsidRPr="00407BA0" w:rsidRDefault="00407BA0" w:rsidP="00407BA0">
      <w:pPr>
        <w:rPr>
          <w:rFonts w:ascii="Arial" w:hAnsi="Arial" w:cs="Arial"/>
          <w:sz w:val="20"/>
          <w:szCs w:val="20"/>
        </w:rPr>
      </w:pPr>
      <w:r w:rsidRPr="00407BA0">
        <w:rPr>
          <w:rFonts w:ascii="Arial" w:hAnsi="Arial" w:cs="Arial"/>
          <w:sz w:val="20"/>
          <w:szCs w:val="20"/>
        </w:rPr>
        <w:t>Is it the least that I can do is when you leave to hold the door?</w:t>
      </w: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r w:rsidRPr="00407BA0">
        <w:rPr>
          <w:rFonts w:ascii="Arial" w:hAnsi="Arial" w:cs="Arial"/>
          <w:sz w:val="20"/>
          <w:szCs w:val="20"/>
        </w:rPr>
        <w:t>And at the end of your ride</w:t>
      </w:r>
    </w:p>
    <w:p w:rsidR="00407BA0" w:rsidRPr="00407BA0" w:rsidRDefault="00407BA0" w:rsidP="00407BA0">
      <w:pPr>
        <w:rPr>
          <w:rFonts w:ascii="Arial" w:hAnsi="Arial" w:cs="Arial"/>
          <w:sz w:val="20"/>
          <w:szCs w:val="20"/>
        </w:rPr>
      </w:pPr>
      <w:r w:rsidRPr="00407BA0">
        <w:rPr>
          <w:rFonts w:ascii="Arial" w:hAnsi="Arial" w:cs="Arial"/>
          <w:sz w:val="20"/>
          <w:szCs w:val="20"/>
        </w:rPr>
        <w:t>Who gets to decide when it’s over, over?</w:t>
      </w: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r w:rsidRPr="00407BA0">
        <w:rPr>
          <w:rFonts w:ascii="Arial" w:hAnsi="Arial" w:cs="Arial"/>
          <w:sz w:val="20"/>
          <w:szCs w:val="20"/>
        </w:rPr>
        <w:t>At the end of your ride</w:t>
      </w:r>
    </w:p>
    <w:p w:rsidR="00407BA0" w:rsidRPr="00407BA0" w:rsidRDefault="00407BA0" w:rsidP="00407BA0">
      <w:pPr>
        <w:rPr>
          <w:rFonts w:ascii="Arial" w:hAnsi="Arial" w:cs="Arial"/>
          <w:sz w:val="20"/>
          <w:szCs w:val="20"/>
        </w:rPr>
      </w:pPr>
      <w:r w:rsidRPr="00407BA0">
        <w:rPr>
          <w:rFonts w:ascii="Arial" w:hAnsi="Arial" w:cs="Arial"/>
          <w:sz w:val="20"/>
          <w:szCs w:val="20"/>
        </w:rPr>
        <w:t>Who gets to decide when it’s over, over?</w:t>
      </w:r>
    </w:p>
    <w:p w:rsidR="00407BA0" w:rsidRPr="00407BA0" w:rsidRDefault="00407BA0" w:rsidP="00407BA0">
      <w:pPr>
        <w:rPr>
          <w:rFonts w:ascii="Arial" w:hAnsi="Arial" w:cs="Arial"/>
          <w:sz w:val="20"/>
          <w:szCs w:val="20"/>
        </w:rPr>
      </w:pPr>
      <w:r w:rsidRPr="00407BA0">
        <w:rPr>
          <w:rFonts w:ascii="Arial" w:hAnsi="Arial" w:cs="Arial"/>
          <w:sz w:val="20"/>
          <w:szCs w:val="20"/>
        </w:rPr>
        <w:t>And at the end of your ride</w:t>
      </w:r>
    </w:p>
    <w:p w:rsidR="00407BA0" w:rsidRPr="00407BA0" w:rsidRDefault="00407BA0" w:rsidP="00407BA0">
      <w:pPr>
        <w:rPr>
          <w:rFonts w:ascii="Arial" w:hAnsi="Arial" w:cs="Arial"/>
          <w:sz w:val="20"/>
          <w:szCs w:val="20"/>
        </w:rPr>
      </w:pPr>
      <w:r w:rsidRPr="00407BA0">
        <w:rPr>
          <w:rFonts w:ascii="Arial" w:hAnsi="Arial" w:cs="Arial"/>
          <w:sz w:val="20"/>
          <w:szCs w:val="20"/>
        </w:rPr>
        <w:t>Who gets to decide when it’s over?</w:t>
      </w: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r w:rsidRPr="00407BA0">
        <w:rPr>
          <w:rFonts w:ascii="Arial" w:hAnsi="Arial" w:cs="Arial"/>
          <w:sz w:val="20"/>
          <w:szCs w:val="20"/>
        </w:rPr>
        <w:t>Or is it all in my imagination?</w:t>
      </w: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r w:rsidRPr="00407BA0">
        <w:rPr>
          <w:rFonts w:ascii="Arial" w:hAnsi="Arial" w:cs="Arial"/>
          <w:sz w:val="20"/>
          <w:szCs w:val="20"/>
        </w:rPr>
        <w:t>It’s the end of my ride</w:t>
      </w:r>
    </w:p>
    <w:p w:rsidR="00407BA0" w:rsidRPr="00407BA0" w:rsidRDefault="00407BA0" w:rsidP="00407BA0">
      <w:pPr>
        <w:rPr>
          <w:rFonts w:ascii="Arial" w:hAnsi="Arial" w:cs="Arial"/>
          <w:sz w:val="20"/>
          <w:szCs w:val="20"/>
        </w:rPr>
      </w:pPr>
      <w:r w:rsidRPr="00407BA0">
        <w:rPr>
          <w:rFonts w:ascii="Arial" w:hAnsi="Arial" w:cs="Arial"/>
          <w:sz w:val="20"/>
          <w:szCs w:val="20"/>
        </w:rPr>
        <w:t>It’s a slow suicide</w:t>
      </w:r>
    </w:p>
    <w:p w:rsidR="00407BA0" w:rsidRPr="00407BA0" w:rsidRDefault="00407BA0" w:rsidP="00407BA0">
      <w:pPr>
        <w:rPr>
          <w:rFonts w:ascii="Arial" w:hAnsi="Arial" w:cs="Arial"/>
          <w:sz w:val="20"/>
          <w:szCs w:val="20"/>
        </w:rPr>
      </w:pPr>
      <w:r w:rsidRPr="00407BA0">
        <w:rPr>
          <w:rFonts w:ascii="Arial" w:hAnsi="Arial" w:cs="Arial"/>
          <w:sz w:val="20"/>
          <w:szCs w:val="20"/>
        </w:rPr>
        <w:t>And it’s over</w:t>
      </w: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r w:rsidRPr="00407BA0">
        <w:rPr>
          <w:rFonts w:ascii="Arial" w:hAnsi="Arial" w:cs="Arial"/>
          <w:sz w:val="20"/>
          <w:szCs w:val="20"/>
        </w:rPr>
        <w:t xml:space="preserve">Source:  </w:t>
      </w:r>
      <w:hyperlink r:id="rId8" w:history="1">
        <w:r w:rsidRPr="00407BA0">
          <w:rPr>
            <w:rStyle w:val="Hyperlink"/>
            <w:rFonts w:ascii="Arial" w:hAnsi="Arial" w:cs="Arial"/>
            <w:sz w:val="20"/>
            <w:szCs w:val="20"/>
          </w:rPr>
          <w:t>http://www.lyricsandsongs.com/print_song/715829.html</w:t>
        </w:r>
      </w:hyperlink>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sz w:val="20"/>
          <w:szCs w:val="20"/>
        </w:rPr>
      </w:pPr>
    </w:p>
    <w:p w:rsidR="00407BA0" w:rsidRPr="00407BA0" w:rsidRDefault="00407BA0" w:rsidP="00407BA0">
      <w:pPr>
        <w:rPr>
          <w:rFonts w:ascii="Arial" w:hAnsi="Arial" w:cs="Arial"/>
          <w:b/>
          <w:sz w:val="20"/>
          <w:szCs w:val="20"/>
        </w:rPr>
      </w:pPr>
    </w:p>
    <w:p w:rsidR="00A634BE" w:rsidRDefault="00A634BE">
      <w:pPr>
        <w:rPr>
          <w:rFonts w:ascii="Arial" w:hAnsi="Arial" w:cs="Arial"/>
          <w:b/>
          <w:sz w:val="20"/>
          <w:szCs w:val="20"/>
        </w:rPr>
      </w:pPr>
      <w:r>
        <w:rPr>
          <w:rFonts w:ascii="Arial" w:hAnsi="Arial" w:cs="Arial"/>
          <w:b/>
          <w:sz w:val="20"/>
          <w:szCs w:val="20"/>
        </w:rPr>
        <w:br w:type="page"/>
      </w:r>
    </w:p>
    <w:p w:rsidR="00407BA0" w:rsidRPr="00407BA0" w:rsidRDefault="00407BA0">
      <w:pPr>
        <w:rPr>
          <w:rFonts w:ascii="Arial" w:hAnsi="Arial" w:cs="Arial"/>
          <w:sz w:val="20"/>
          <w:szCs w:val="20"/>
        </w:rPr>
      </w:pPr>
    </w:p>
    <w:p w:rsidR="00407BA0" w:rsidRDefault="00407BA0">
      <w:pPr>
        <w:rPr>
          <w:rFonts w:ascii="Arial" w:hAnsi="Arial" w:cs="Arial"/>
          <w:sz w:val="20"/>
          <w:szCs w:val="20"/>
        </w:rPr>
      </w:pPr>
    </w:p>
    <w:p w:rsidR="009B751E" w:rsidRDefault="009B751E" w:rsidP="009B751E">
      <w:pPr>
        <w:rPr>
          <w:rFonts w:ascii="Arial" w:hAnsi="Arial" w:cs="Arial"/>
          <w:sz w:val="20"/>
          <w:szCs w:val="20"/>
        </w:rPr>
      </w:pPr>
    </w:p>
    <w:p w:rsidR="009B751E" w:rsidRDefault="009B751E" w:rsidP="009B751E">
      <w:pPr>
        <w:rPr>
          <w:rFonts w:ascii="Arial" w:hAnsi="Arial" w:cs="Arial"/>
          <w:sz w:val="20"/>
          <w:szCs w:val="20"/>
        </w:rPr>
      </w:pPr>
    </w:p>
    <w:p w:rsidR="009B751E" w:rsidRDefault="009B751E" w:rsidP="009B751E">
      <w:pPr>
        <w:rPr>
          <w:rFonts w:ascii="Arial" w:hAnsi="Arial" w:cs="Arial"/>
          <w:sz w:val="20"/>
          <w:szCs w:val="20"/>
        </w:rPr>
      </w:pPr>
    </w:p>
    <w:p w:rsidR="009B751E" w:rsidRDefault="009B751E" w:rsidP="009B751E">
      <w:pPr>
        <w:rPr>
          <w:rFonts w:ascii="Arial" w:hAnsi="Arial" w:cs="Arial"/>
          <w:sz w:val="20"/>
          <w:szCs w:val="20"/>
        </w:rPr>
      </w:pPr>
    </w:p>
    <w:p w:rsidR="009B751E" w:rsidRDefault="009B751E" w:rsidP="009B751E">
      <w:pPr>
        <w:rPr>
          <w:rFonts w:ascii="Arial" w:hAnsi="Arial" w:cs="Arial"/>
          <w:sz w:val="20"/>
          <w:szCs w:val="20"/>
        </w:rPr>
      </w:pPr>
    </w:p>
    <w:p w:rsidR="004903FE" w:rsidRPr="006B2841" w:rsidRDefault="004903FE" w:rsidP="009B751E">
      <w:pPr>
        <w:rPr>
          <w:rFonts w:ascii="Arial" w:hAnsi="Arial" w:cs="Arial"/>
          <w:b/>
          <w:bCs/>
          <w:sz w:val="20"/>
          <w:szCs w:val="20"/>
        </w:rPr>
      </w:pPr>
      <w:r w:rsidRPr="006B2841">
        <w:rPr>
          <w:rFonts w:ascii="Arial" w:hAnsi="Arial" w:cs="Arial"/>
          <w:b/>
          <w:bCs/>
          <w:sz w:val="20"/>
          <w:szCs w:val="20"/>
        </w:rPr>
        <w:t>Assessment Task Record (Trainer to Complete):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7037"/>
      </w:tblGrid>
      <w:tr w:rsidR="004903FE" w:rsidRPr="006B2841" w:rsidTr="00E71A20">
        <w:tc>
          <w:tcPr>
            <w:tcW w:w="2269" w:type="dxa"/>
          </w:tcPr>
          <w:p w:rsidR="004903FE" w:rsidRPr="006B2841" w:rsidRDefault="004903FE" w:rsidP="00E71A20">
            <w:pPr>
              <w:autoSpaceDE w:val="0"/>
              <w:autoSpaceDN w:val="0"/>
              <w:adjustRightInd w:val="0"/>
              <w:rPr>
                <w:rFonts w:ascii="Arial" w:hAnsi="Arial" w:cs="Arial"/>
                <w:b/>
                <w:bCs/>
                <w:sz w:val="20"/>
                <w:szCs w:val="20"/>
              </w:rPr>
            </w:pPr>
            <w:r w:rsidRPr="006B2841">
              <w:rPr>
                <w:rFonts w:ascii="Arial" w:hAnsi="Arial" w:cs="Arial"/>
                <w:b/>
                <w:bCs/>
                <w:sz w:val="20"/>
                <w:szCs w:val="20"/>
              </w:rPr>
              <w:t xml:space="preserve">Result of Assessment Task: </w:t>
            </w:r>
          </w:p>
        </w:tc>
        <w:tc>
          <w:tcPr>
            <w:tcW w:w="7229" w:type="dxa"/>
          </w:tcPr>
          <w:p w:rsidR="004903FE" w:rsidRPr="006B2841" w:rsidRDefault="004903FE" w:rsidP="00E71A20">
            <w:pPr>
              <w:autoSpaceDE w:val="0"/>
              <w:autoSpaceDN w:val="0"/>
              <w:adjustRightInd w:val="0"/>
              <w:rPr>
                <w:rFonts w:ascii="Arial" w:hAnsi="Arial" w:cs="Arial"/>
                <w:b/>
                <w:bCs/>
                <w:sz w:val="20"/>
                <w:szCs w:val="20"/>
              </w:rPr>
            </w:pPr>
            <w:r w:rsidRPr="006B2841">
              <w:rPr>
                <w:rFonts w:ascii="Arial" w:hAnsi="Arial" w:cs="Arial"/>
                <w:b/>
                <w:bCs/>
                <w:sz w:val="20"/>
                <w:szCs w:val="20"/>
              </w:rPr>
              <w:t xml:space="preserve">          □Satisfactory         □Unsatisfactory</w:t>
            </w:r>
          </w:p>
        </w:tc>
      </w:tr>
      <w:tr w:rsidR="004903FE" w:rsidRPr="006B2841" w:rsidTr="00E71A20">
        <w:tc>
          <w:tcPr>
            <w:tcW w:w="2269" w:type="dxa"/>
          </w:tcPr>
          <w:p w:rsidR="004903FE" w:rsidRPr="006B2841" w:rsidRDefault="004903FE" w:rsidP="00E71A20">
            <w:pPr>
              <w:autoSpaceDE w:val="0"/>
              <w:autoSpaceDN w:val="0"/>
              <w:adjustRightInd w:val="0"/>
              <w:rPr>
                <w:rFonts w:ascii="Arial" w:hAnsi="Arial" w:cs="Arial"/>
                <w:b/>
                <w:bCs/>
                <w:sz w:val="20"/>
                <w:szCs w:val="20"/>
              </w:rPr>
            </w:pPr>
            <w:r w:rsidRPr="006B2841">
              <w:rPr>
                <w:rFonts w:ascii="Arial" w:hAnsi="Arial" w:cs="Arial"/>
                <w:b/>
                <w:bCs/>
                <w:sz w:val="20"/>
                <w:szCs w:val="20"/>
              </w:rPr>
              <w:t>Student Name:</w:t>
            </w:r>
          </w:p>
          <w:p w:rsidR="004903FE" w:rsidRPr="006B2841" w:rsidRDefault="004903FE" w:rsidP="00E71A20">
            <w:pPr>
              <w:pStyle w:val="GGBodyCopy"/>
              <w:ind w:left="0"/>
              <w:rPr>
                <w:rFonts w:ascii="Arial" w:hAnsi="Arial" w:cs="Arial"/>
                <w:b/>
                <w:bCs/>
              </w:rPr>
            </w:pPr>
          </w:p>
        </w:tc>
        <w:tc>
          <w:tcPr>
            <w:tcW w:w="7229" w:type="dxa"/>
          </w:tcPr>
          <w:p w:rsidR="004903FE" w:rsidRPr="006B2841" w:rsidRDefault="004903FE" w:rsidP="00E71A20">
            <w:pPr>
              <w:autoSpaceDE w:val="0"/>
              <w:autoSpaceDN w:val="0"/>
              <w:adjustRightInd w:val="0"/>
              <w:rPr>
                <w:rFonts w:ascii="Arial" w:hAnsi="Arial" w:cs="Arial"/>
                <w:bCs/>
                <w:sz w:val="20"/>
                <w:szCs w:val="20"/>
              </w:rPr>
            </w:pPr>
          </w:p>
        </w:tc>
      </w:tr>
      <w:tr w:rsidR="004903FE" w:rsidRPr="006B2841" w:rsidTr="00E71A20">
        <w:tc>
          <w:tcPr>
            <w:tcW w:w="2269" w:type="dxa"/>
          </w:tcPr>
          <w:p w:rsidR="004903FE" w:rsidRPr="006B2841" w:rsidRDefault="004903FE" w:rsidP="00E71A20">
            <w:pPr>
              <w:autoSpaceDE w:val="0"/>
              <w:autoSpaceDN w:val="0"/>
              <w:adjustRightInd w:val="0"/>
              <w:rPr>
                <w:rFonts w:ascii="Arial" w:hAnsi="Arial" w:cs="Arial"/>
                <w:b/>
                <w:bCs/>
                <w:sz w:val="20"/>
                <w:szCs w:val="20"/>
              </w:rPr>
            </w:pPr>
            <w:r w:rsidRPr="006B2841">
              <w:rPr>
                <w:rFonts w:ascii="Arial" w:hAnsi="Arial" w:cs="Arial"/>
                <w:b/>
                <w:bCs/>
                <w:sz w:val="20"/>
                <w:szCs w:val="20"/>
              </w:rPr>
              <w:t>Student Signature:</w:t>
            </w:r>
          </w:p>
          <w:p w:rsidR="004903FE" w:rsidRPr="006B2841" w:rsidRDefault="004903FE" w:rsidP="00E71A20">
            <w:pPr>
              <w:autoSpaceDE w:val="0"/>
              <w:autoSpaceDN w:val="0"/>
              <w:adjustRightInd w:val="0"/>
              <w:rPr>
                <w:rFonts w:ascii="Arial" w:hAnsi="Arial" w:cs="Arial"/>
                <w:b/>
                <w:bCs/>
                <w:sz w:val="20"/>
                <w:szCs w:val="20"/>
              </w:rPr>
            </w:pPr>
          </w:p>
        </w:tc>
        <w:tc>
          <w:tcPr>
            <w:tcW w:w="7229" w:type="dxa"/>
          </w:tcPr>
          <w:p w:rsidR="004903FE" w:rsidRPr="006B2841" w:rsidRDefault="004903FE" w:rsidP="00E71A20">
            <w:pPr>
              <w:autoSpaceDE w:val="0"/>
              <w:autoSpaceDN w:val="0"/>
              <w:adjustRightInd w:val="0"/>
              <w:rPr>
                <w:rFonts w:ascii="Arial" w:hAnsi="Arial" w:cs="Arial"/>
                <w:bCs/>
                <w:sz w:val="20"/>
                <w:szCs w:val="20"/>
              </w:rPr>
            </w:pPr>
          </w:p>
        </w:tc>
      </w:tr>
      <w:tr w:rsidR="004903FE" w:rsidRPr="006B2841" w:rsidTr="00E71A20">
        <w:tc>
          <w:tcPr>
            <w:tcW w:w="2269" w:type="dxa"/>
          </w:tcPr>
          <w:p w:rsidR="004903FE" w:rsidRPr="006B2841" w:rsidRDefault="004903FE" w:rsidP="00E71A20">
            <w:pPr>
              <w:autoSpaceDE w:val="0"/>
              <w:autoSpaceDN w:val="0"/>
              <w:adjustRightInd w:val="0"/>
              <w:rPr>
                <w:rFonts w:ascii="Arial" w:hAnsi="Arial" w:cs="Arial"/>
                <w:b/>
                <w:bCs/>
                <w:sz w:val="20"/>
                <w:szCs w:val="20"/>
              </w:rPr>
            </w:pPr>
            <w:r w:rsidRPr="006B2841">
              <w:rPr>
                <w:rFonts w:ascii="Arial" w:hAnsi="Arial" w:cs="Arial"/>
                <w:b/>
                <w:bCs/>
                <w:sz w:val="20"/>
                <w:szCs w:val="20"/>
              </w:rPr>
              <w:t>Trainer Name:</w:t>
            </w:r>
          </w:p>
          <w:p w:rsidR="004903FE" w:rsidRPr="006B2841" w:rsidRDefault="004903FE" w:rsidP="00E71A20">
            <w:pPr>
              <w:autoSpaceDE w:val="0"/>
              <w:autoSpaceDN w:val="0"/>
              <w:adjustRightInd w:val="0"/>
              <w:rPr>
                <w:rFonts w:ascii="Arial" w:hAnsi="Arial" w:cs="Arial"/>
                <w:b/>
                <w:bCs/>
                <w:sz w:val="20"/>
                <w:szCs w:val="20"/>
              </w:rPr>
            </w:pPr>
          </w:p>
        </w:tc>
        <w:tc>
          <w:tcPr>
            <w:tcW w:w="7229" w:type="dxa"/>
          </w:tcPr>
          <w:p w:rsidR="004903FE" w:rsidRPr="006B2841" w:rsidRDefault="004903FE" w:rsidP="00E71A20">
            <w:pPr>
              <w:autoSpaceDE w:val="0"/>
              <w:autoSpaceDN w:val="0"/>
              <w:adjustRightInd w:val="0"/>
              <w:rPr>
                <w:rFonts w:ascii="Arial" w:hAnsi="Arial" w:cs="Arial"/>
                <w:bCs/>
                <w:sz w:val="20"/>
                <w:szCs w:val="20"/>
              </w:rPr>
            </w:pPr>
          </w:p>
        </w:tc>
      </w:tr>
      <w:tr w:rsidR="004903FE" w:rsidRPr="006B2841" w:rsidTr="00E71A20">
        <w:tc>
          <w:tcPr>
            <w:tcW w:w="2269" w:type="dxa"/>
          </w:tcPr>
          <w:p w:rsidR="004903FE" w:rsidRPr="006B2841" w:rsidRDefault="004903FE" w:rsidP="00E71A20">
            <w:pPr>
              <w:autoSpaceDE w:val="0"/>
              <w:autoSpaceDN w:val="0"/>
              <w:adjustRightInd w:val="0"/>
              <w:rPr>
                <w:rFonts w:ascii="Arial" w:hAnsi="Arial" w:cs="Arial"/>
                <w:b/>
                <w:bCs/>
                <w:sz w:val="20"/>
                <w:szCs w:val="20"/>
              </w:rPr>
            </w:pPr>
            <w:r w:rsidRPr="006B2841">
              <w:rPr>
                <w:rFonts w:ascii="Arial" w:hAnsi="Arial" w:cs="Arial"/>
                <w:b/>
                <w:bCs/>
                <w:sz w:val="20"/>
                <w:szCs w:val="20"/>
              </w:rPr>
              <w:t>Trainer Signature:</w:t>
            </w:r>
          </w:p>
          <w:p w:rsidR="004903FE" w:rsidRPr="006B2841" w:rsidRDefault="004903FE" w:rsidP="00E71A20">
            <w:pPr>
              <w:autoSpaceDE w:val="0"/>
              <w:autoSpaceDN w:val="0"/>
              <w:adjustRightInd w:val="0"/>
              <w:rPr>
                <w:rFonts w:ascii="Arial" w:hAnsi="Arial" w:cs="Arial"/>
                <w:b/>
                <w:bCs/>
                <w:sz w:val="20"/>
                <w:szCs w:val="20"/>
              </w:rPr>
            </w:pPr>
          </w:p>
        </w:tc>
        <w:tc>
          <w:tcPr>
            <w:tcW w:w="7229" w:type="dxa"/>
          </w:tcPr>
          <w:p w:rsidR="004903FE" w:rsidRPr="006B2841" w:rsidRDefault="004903FE" w:rsidP="00E71A20">
            <w:pPr>
              <w:autoSpaceDE w:val="0"/>
              <w:autoSpaceDN w:val="0"/>
              <w:adjustRightInd w:val="0"/>
              <w:rPr>
                <w:rFonts w:ascii="Arial" w:hAnsi="Arial" w:cs="Arial"/>
                <w:bCs/>
                <w:sz w:val="20"/>
                <w:szCs w:val="20"/>
              </w:rPr>
            </w:pPr>
          </w:p>
        </w:tc>
      </w:tr>
      <w:tr w:rsidR="004903FE" w:rsidRPr="006B2841" w:rsidTr="00E71A20">
        <w:tc>
          <w:tcPr>
            <w:tcW w:w="2269" w:type="dxa"/>
          </w:tcPr>
          <w:p w:rsidR="004903FE" w:rsidRPr="006B2841" w:rsidRDefault="004903FE" w:rsidP="00E71A20">
            <w:pPr>
              <w:autoSpaceDE w:val="0"/>
              <w:autoSpaceDN w:val="0"/>
              <w:adjustRightInd w:val="0"/>
              <w:rPr>
                <w:rFonts w:ascii="Arial" w:hAnsi="Arial" w:cs="Arial"/>
                <w:b/>
                <w:bCs/>
                <w:sz w:val="20"/>
                <w:szCs w:val="20"/>
              </w:rPr>
            </w:pPr>
            <w:r w:rsidRPr="006B2841">
              <w:rPr>
                <w:rFonts w:ascii="Arial" w:hAnsi="Arial" w:cs="Arial"/>
                <w:b/>
                <w:bCs/>
                <w:sz w:val="20"/>
                <w:szCs w:val="20"/>
              </w:rPr>
              <w:t>Date:</w:t>
            </w:r>
          </w:p>
          <w:p w:rsidR="004903FE" w:rsidRPr="006B2841" w:rsidRDefault="004903FE" w:rsidP="00E71A20">
            <w:pPr>
              <w:autoSpaceDE w:val="0"/>
              <w:autoSpaceDN w:val="0"/>
              <w:adjustRightInd w:val="0"/>
              <w:rPr>
                <w:rFonts w:ascii="Arial" w:hAnsi="Arial" w:cs="Arial"/>
                <w:b/>
                <w:bCs/>
                <w:sz w:val="20"/>
                <w:szCs w:val="20"/>
              </w:rPr>
            </w:pPr>
          </w:p>
        </w:tc>
        <w:tc>
          <w:tcPr>
            <w:tcW w:w="7229" w:type="dxa"/>
          </w:tcPr>
          <w:p w:rsidR="004903FE" w:rsidRPr="006B2841" w:rsidRDefault="004903FE" w:rsidP="00E71A20">
            <w:pPr>
              <w:autoSpaceDE w:val="0"/>
              <w:autoSpaceDN w:val="0"/>
              <w:adjustRightInd w:val="0"/>
              <w:rPr>
                <w:rFonts w:ascii="Arial" w:hAnsi="Arial" w:cs="Arial"/>
                <w:bCs/>
                <w:sz w:val="20"/>
                <w:szCs w:val="20"/>
              </w:rPr>
            </w:pPr>
          </w:p>
        </w:tc>
      </w:tr>
    </w:tbl>
    <w:p w:rsidR="00EF3780" w:rsidRPr="006B2841" w:rsidRDefault="00A8716B" w:rsidP="00A8716B">
      <w:pPr>
        <w:rPr>
          <w:rFonts w:ascii="Arial" w:hAnsi="Arial" w:cs="Arial"/>
          <w:sz w:val="20"/>
          <w:szCs w:val="20"/>
        </w:rPr>
      </w:pPr>
      <w:r w:rsidRPr="006B2841">
        <w:rPr>
          <w:rFonts w:ascii="Arial" w:hAnsi="Arial" w:cs="Arial"/>
          <w:sz w:val="20"/>
          <w:szCs w:val="20"/>
        </w:rPr>
        <w:br w:type="page"/>
      </w:r>
    </w:p>
    <w:sectPr w:rsidR="00EF3780" w:rsidRPr="006B2841">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E3C" w:rsidRDefault="009C4E3C" w:rsidP="006B2841">
      <w:r>
        <w:separator/>
      </w:r>
    </w:p>
  </w:endnote>
  <w:endnote w:type="continuationSeparator" w:id="0">
    <w:p w:rsidR="009C4E3C" w:rsidRDefault="009C4E3C" w:rsidP="006B2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E3C" w:rsidRDefault="009C4E3C" w:rsidP="006B2841">
    <w:pPr>
      <w:pStyle w:val="Footer"/>
      <w:jc w:val="center"/>
    </w:pPr>
    <w:r>
      <w:t>Student Assessment 1.1</w:t>
    </w:r>
  </w:p>
  <w:p w:rsidR="009C4E3C" w:rsidRDefault="009C4E3C" w:rsidP="006B2841">
    <w:pPr>
      <w:pStyle w:val="Footer"/>
      <w:jc w:val="center"/>
    </w:pPr>
    <w:r>
      <w:t>Global Fitness Institute 2011</w:t>
    </w:r>
  </w:p>
  <w:p w:rsidR="009C4E3C" w:rsidRDefault="009C4E3C" w:rsidP="006B2841">
    <w:pPr>
      <w:pStyle w:val="Footer"/>
      <w:jc w:val="center"/>
    </w:pPr>
    <w:r>
      <w:fldChar w:fldCharType="begin"/>
    </w:r>
    <w:r>
      <w:instrText xml:space="preserve"> PAGE   \* MERGEFORMAT </w:instrText>
    </w:r>
    <w:r>
      <w:fldChar w:fldCharType="separate"/>
    </w:r>
    <w:r w:rsidR="0058193E">
      <w:rPr>
        <w:noProof/>
      </w:rPr>
      <w:t>1</w:t>
    </w:r>
    <w:r>
      <w:rPr>
        <w:noProof/>
      </w:rPr>
      <w:fldChar w:fldCharType="end"/>
    </w:r>
  </w:p>
  <w:p w:rsidR="009C4E3C" w:rsidRDefault="009C4E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E3C" w:rsidRDefault="009C4E3C" w:rsidP="006B2841">
      <w:r>
        <w:separator/>
      </w:r>
    </w:p>
  </w:footnote>
  <w:footnote w:type="continuationSeparator" w:id="0">
    <w:p w:rsidR="009C4E3C" w:rsidRDefault="009C4E3C" w:rsidP="006B28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F6BDB"/>
    <w:multiLevelType w:val="hybridMultilevel"/>
    <w:tmpl w:val="648022A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502"/>
        </w:tabs>
        <w:ind w:left="502"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F058FE"/>
    <w:multiLevelType w:val="hybridMultilevel"/>
    <w:tmpl w:val="AEF225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DBD7FB4"/>
    <w:multiLevelType w:val="hybridMultilevel"/>
    <w:tmpl w:val="4A6A1334"/>
    <w:lvl w:ilvl="0" w:tplc="0C090001">
      <w:start w:val="1"/>
      <w:numFmt w:val="bullet"/>
      <w:lvlText w:val=""/>
      <w:lvlJc w:val="left"/>
      <w:pPr>
        <w:ind w:left="578" w:hanging="360"/>
      </w:pPr>
      <w:rPr>
        <w:rFonts w:ascii="Symbol" w:hAnsi="Symbol" w:hint="default"/>
      </w:rPr>
    </w:lvl>
    <w:lvl w:ilvl="1" w:tplc="04090001">
      <w:start w:val="1"/>
      <w:numFmt w:val="bullet"/>
      <w:lvlText w:val=""/>
      <w:lvlJc w:val="left"/>
      <w:pPr>
        <w:tabs>
          <w:tab w:val="num" w:pos="1298"/>
        </w:tabs>
        <w:ind w:left="1298" w:hanging="360"/>
      </w:pPr>
      <w:rPr>
        <w:rFonts w:ascii="Symbol" w:hAnsi="Symbol" w:hint="default"/>
      </w:r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3">
    <w:nsid w:val="274B1DD5"/>
    <w:multiLevelType w:val="hybridMultilevel"/>
    <w:tmpl w:val="51E8B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3F5090E"/>
    <w:multiLevelType w:val="hybridMultilevel"/>
    <w:tmpl w:val="2AF69CFA"/>
    <w:lvl w:ilvl="0" w:tplc="0409000F">
      <w:start w:val="1"/>
      <w:numFmt w:val="decimal"/>
      <w:lvlText w:val="%1."/>
      <w:lvlJc w:val="left"/>
      <w:pPr>
        <w:tabs>
          <w:tab w:val="num" w:pos="795"/>
        </w:tabs>
        <w:ind w:left="795" w:hanging="360"/>
      </w:p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5">
    <w:nsid w:val="3B126562"/>
    <w:multiLevelType w:val="hybridMultilevel"/>
    <w:tmpl w:val="76A2AB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B781884"/>
    <w:multiLevelType w:val="hybridMultilevel"/>
    <w:tmpl w:val="811686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E996BF5"/>
    <w:multiLevelType w:val="hybridMultilevel"/>
    <w:tmpl w:val="CB7CFAAC"/>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8">
    <w:nsid w:val="5EA057AE"/>
    <w:multiLevelType w:val="hybridMultilevel"/>
    <w:tmpl w:val="2F7059E6"/>
    <w:lvl w:ilvl="0" w:tplc="354860E2">
      <w:start w:val="1"/>
      <w:numFmt w:val="decimal"/>
      <w:lvlText w:val="%1."/>
      <w:lvlJc w:val="left"/>
      <w:pPr>
        <w:tabs>
          <w:tab w:val="num" w:pos="720"/>
        </w:tabs>
        <w:ind w:left="720" w:hanging="360"/>
      </w:pPr>
      <w:rPr>
        <w:rFonts w:hint="default"/>
      </w:rPr>
    </w:lvl>
    <w:lvl w:ilvl="1" w:tplc="16DC5C4A">
      <w:numFmt w:val="none"/>
      <w:lvlText w:val=""/>
      <w:lvlJc w:val="left"/>
      <w:pPr>
        <w:tabs>
          <w:tab w:val="num" w:pos="360"/>
        </w:tabs>
      </w:pPr>
    </w:lvl>
    <w:lvl w:ilvl="2" w:tplc="F36C1D6E">
      <w:numFmt w:val="none"/>
      <w:lvlText w:val=""/>
      <w:lvlJc w:val="left"/>
      <w:pPr>
        <w:tabs>
          <w:tab w:val="num" w:pos="360"/>
        </w:tabs>
      </w:pPr>
    </w:lvl>
    <w:lvl w:ilvl="3" w:tplc="448E7FAE">
      <w:numFmt w:val="none"/>
      <w:lvlText w:val=""/>
      <w:lvlJc w:val="left"/>
      <w:pPr>
        <w:tabs>
          <w:tab w:val="num" w:pos="360"/>
        </w:tabs>
      </w:pPr>
    </w:lvl>
    <w:lvl w:ilvl="4" w:tplc="A7B0A410">
      <w:numFmt w:val="none"/>
      <w:lvlText w:val=""/>
      <w:lvlJc w:val="left"/>
      <w:pPr>
        <w:tabs>
          <w:tab w:val="num" w:pos="360"/>
        </w:tabs>
      </w:pPr>
    </w:lvl>
    <w:lvl w:ilvl="5" w:tplc="A86A834C">
      <w:numFmt w:val="none"/>
      <w:lvlText w:val=""/>
      <w:lvlJc w:val="left"/>
      <w:pPr>
        <w:tabs>
          <w:tab w:val="num" w:pos="360"/>
        </w:tabs>
      </w:pPr>
    </w:lvl>
    <w:lvl w:ilvl="6" w:tplc="883E3506">
      <w:numFmt w:val="none"/>
      <w:lvlText w:val=""/>
      <w:lvlJc w:val="left"/>
      <w:pPr>
        <w:tabs>
          <w:tab w:val="num" w:pos="360"/>
        </w:tabs>
      </w:pPr>
    </w:lvl>
    <w:lvl w:ilvl="7" w:tplc="B11ABC78">
      <w:numFmt w:val="none"/>
      <w:lvlText w:val=""/>
      <w:lvlJc w:val="left"/>
      <w:pPr>
        <w:tabs>
          <w:tab w:val="num" w:pos="360"/>
        </w:tabs>
      </w:pPr>
    </w:lvl>
    <w:lvl w:ilvl="8" w:tplc="F26466EC">
      <w:numFmt w:val="none"/>
      <w:lvlText w:val=""/>
      <w:lvlJc w:val="left"/>
      <w:pPr>
        <w:tabs>
          <w:tab w:val="num" w:pos="360"/>
        </w:tabs>
      </w:pPr>
    </w:lvl>
  </w:abstractNum>
  <w:abstractNum w:abstractNumId="9">
    <w:nsid w:val="61460876"/>
    <w:multiLevelType w:val="hybridMultilevel"/>
    <w:tmpl w:val="1540B7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6F47728"/>
    <w:multiLevelType w:val="hybridMultilevel"/>
    <w:tmpl w:val="12A6A6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12E3130"/>
    <w:multiLevelType w:val="hybridMultilevel"/>
    <w:tmpl w:val="548E2D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1C55822"/>
    <w:multiLevelType w:val="hybridMultilevel"/>
    <w:tmpl w:val="B0124B82"/>
    <w:lvl w:ilvl="0" w:tplc="04090001">
      <w:start w:val="1"/>
      <w:numFmt w:val="bullet"/>
      <w:lvlText w:val=""/>
      <w:lvlJc w:val="left"/>
      <w:pPr>
        <w:tabs>
          <w:tab w:val="num" w:pos="795"/>
        </w:tabs>
        <w:ind w:left="795" w:hanging="360"/>
      </w:pPr>
      <w:rPr>
        <w:rFonts w:ascii="Symbol" w:hAnsi="Symbol"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13">
    <w:nsid w:val="76C00623"/>
    <w:multiLevelType w:val="hybridMultilevel"/>
    <w:tmpl w:val="4D506F1C"/>
    <w:lvl w:ilvl="0" w:tplc="F1807518">
      <w:start w:val="1"/>
      <w:numFmt w:val="decimal"/>
      <w:lvlText w:val="%1."/>
      <w:lvlJc w:val="left"/>
      <w:pPr>
        <w:tabs>
          <w:tab w:val="num" w:pos="720"/>
        </w:tabs>
        <w:ind w:left="720" w:hanging="360"/>
      </w:pPr>
      <w:rPr>
        <w:rFonts w:hint="default"/>
      </w:rPr>
    </w:lvl>
    <w:lvl w:ilvl="1" w:tplc="9E2C6D84">
      <w:numFmt w:val="none"/>
      <w:lvlText w:val=""/>
      <w:lvlJc w:val="left"/>
      <w:pPr>
        <w:tabs>
          <w:tab w:val="num" w:pos="360"/>
        </w:tabs>
      </w:pPr>
    </w:lvl>
    <w:lvl w:ilvl="2" w:tplc="FBD81E04">
      <w:numFmt w:val="none"/>
      <w:lvlText w:val=""/>
      <w:lvlJc w:val="left"/>
      <w:pPr>
        <w:tabs>
          <w:tab w:val="num" w:pos="360"/>
        </w:tabs>
      </w:pPr>
    </w:lvl>
    <w:lvl w:ilvl="3" w:tplc="C9B2692E">
      <w:numFmt w:val="none"/>
      <w:lvlText w:val=""/>
      <w:lvlJc w:val="left"/>
      <w:pPr>
        <w:tabs>
          <w:tab w:val="num" w:pos="360"/>
        </w:tabs>
      </w:pPr>
    </w:lvl>
    <w:lvl w:ilvl="4" w:tplc="6CBE1A48">
      <w:numFmt w:val="none"/>
      <w:lvlText w:val=""/>
      <w:lvlJc w:val="left"/>
      <w:pPr>
        <w:tabs>
          <w:tab w:val="num" w:pos="360"/>
        </w:tabs>
      </w:pPr>
    </w:lvl>
    <w:lvl w:ilvl="5" w:tplc="A082381A">
      <w:numFmt w:val="none"/>
      <w:lvlText w:val=""/>
      <w:lvlJc w:val="left"/>
      <w:pPr>
        <w:tabs>
          <w:tab w:val="num" w:pos="360"/>
        </w:tabs>
      </w:pPr>
    </w:lvl>
    <w:lvl w:ilvl="6" w:tplc="92E4BC94">
      <w:numFmt w:val="none"/>
      <w:lvlText w:val=""/>
      <w:lvlJc w:val="left"/>
      <w:pPr>
        <w:tabs>
          <w:tab w:val="num" w:pos="360"/>
        </w:tabs>
      </w:pPr>
    </w:lvl>
    <w:lvl w:ilvl="7" w:tplc="EFC2759A">
      <w:numFmt w:val="none"/>
      <w:lvlText w:val=""/>
      <w:lvlJc w:val="left"/>
      <w:pPr>
        <w:tabs>
          <w:tab w:val="num" w:pos="360"/>
        </w:tabs>
      </w:pPr>
    </w:lvl>
    <w:lvl w:ilvl="8" w:tplc="0FF0CA12">
      <w:numFmt w:val="none"/>
      <w:lvlText w:val=""/>
      <w:lvlJc w:val="left"/>
      <w:pPr>
        <w:tabs>
          <w:tab w:val="num" w:pos="360"/>
        </w:tabs>
      </w:pPr>
    </w:lvl>
  </w:abstractNum>
  <w:abstractNum w:abstractNumId="14">
    <w:nsid w:val="7EDF0E0E"/>
    <w:multiLevelType w:val="hybridMultilevel"/>
    <w:tmpl w:val="4BBCF5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4"/>
  </w:num>
  <w:num w:numId="5">
    <w:abstractNumId w:val="8"/>
  </w:num>
  <w:num w:numId="6">
    <w:abstractNumId w:val="11"/>
  </w:num>
  <w:num w:numId="7">
    <w:abstractNumId w:val="5"/>
  </w:num>
  <w:num w:numId="8">
    <w:abstractNumId w:val="3"/>
  </w:num>
  <w:num w:numId="9">
    <w:abstractNumId w:val="13"/>
  </w:num>
  <w:num w:numId="10">
    <w:abstractNumId w:val="6"/>
  </w:num>
  <w:num w:numId="11">
    <w:abstractNumId w:val="0"/>
  </w:num>
  <w:num w:numId="12">
    <w:abstractNumId w:val="1"/>
  </w:num>
  <w:num w:numId="13">
    <w:abstractNumId w:val="14"/>
  </w:num>
  <w:num w:numId="14">
    <w:abstractNumId w:val="9"/>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16B"/>
    <w:rsid w:val="000C54AA"/>
    <w:rsid w:val="00407BA0"/>
    <w:rsid w:val="004903FE"/>
    <w:rsid w:val="005221F8"/>
    <w:rsid w:val="0058193E"/>
    <w:rsid w:val="006B2841"/>
    <w:rsid w:val="00725986"/>
    <w:rsid w:val="009B751E"/>
    <w:rsid w:val="009C4E3C"/>
    <w:rsid w:val="00A634BE"/>
    <w:rsid w:val="00A8716B"/>
    <w:rsid w:val="00C916CF"/>
    <w:rsid w:val="00E71A20"/>
    <w:rsid w:val="00EF3780"/>
    <w:rsid w:val="00FF325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716B"/>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6B284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GBodyCopy">
    <w:name w:val="GG Body Copy"/>
    <w:basedOn w:val="Normal"/>
    <w:rsid w:val="004903FE"/>
    <w:pPr>
      <w:ind w:left="-142" w:right="43"/>
    </w:pPr>
    <w:rPr>
      <w:rFonts w:ascii="Calibri" w:hAnsi="Calibri"/>
      <w:color w:val="808080"/>
      <w:sz w:val="20"/>
      <w:szCs w:val="20"/>
      <w:lang w:val="en-US" w:eastAsia="en-AU"/>
    </w:rPr>
  </w:style>
  <w:style w:type="paragraph" w:customStyle="1" w:styleId="LLDocumentTitle">
    <w:name w:val="LL Document Title"/>
    <w:basedOn w:val="Heading2"/>
    <w:rsid w:val="006B2841"/>
    <w:pPr>
      <w:keepLines w:val="0"/>
      <w:spacing w:before="0"/>
      <w:ind w:left="-142" w:right="45"/>
    </w:pPr>
    <w:rPr>
      <w:rFonts w:ascii="Calibri" w:eastAsia="Times" w:hAnsi="Calibri" w:cs="Times New Roman"/>
      <w:b w:val="0"/>
      <w:bCs w:val="0"/>
      <w:color w:val="73CEE3"/>
      <w:sz w:val="40"/>
      <w:szCs w:val="20"/>
      <w:lang w:val="en-US" w:eastAsia="en-AU"/>
    </w:rPr>
  </w:style>
  <w:style w:type="character" w:customStyle="1" w:styleId="Heading2Char">
    <w:name w:val="Heading 2 Char"/>
    <w:basedOn w:val="DefaultParagraphFont"/>
    <w:link w:val="Heading2"/>
    <w:uiPriority w:val="9"/>
    <w:semiHidden/>
    <w:rsid w:val="006B2841"/>
    <w:rPr>
      <w:rFonts w:asciiTheme="majorHAnsi" w:eastAsiaTheme="majorEastAsia" w:hAnsiTheme="majorHAnsi" w:cstheme="majorBidi"/>
      <w:b/>
      <w:bCs/>
      <w:color w:val="4F81BD" w:themeColor="accent1"/>
      <w:sz w:val="26"/>
      <w:szCs w:val="26"/>
    </w:rPr>
  </w:style>
  <w:style w:type="paragraph" w:customStyle="1" w:styleId="LLHeading">
    <w:name w:val="LL Heading"/>
    <w:basedOn w:val="Normal"/>
    <w:rsid w:val="006B2841"/>
    <w:pPr>
      <w:spacing w:after="40"/>
      <w:ind w:left="-142" w:right="45"/>
    </w:pPr>
    <w:rPr>
      <w:rFonts w:ascii="Calibri" w:hAnsi="Calibri"/>
      <w:color w:val="73CEE3"/>
      <w:szCs w:val="20"/>
      <w:lang w:eastAsia="en-AU"/>
    </w:rPr>
  </w:style>
  <w:style w:type="paragraph" w:styleId="Header">
    <w:name w:val="header"/>
    <w:basedOn w:val="Normal"/>
    <w:link w:val="HeaderChar"/>
    <w:uiPriority w:val="99"/>
    <w:unhideWhenUsed/>
    <w:rsid w:val="006B2841"/>
    <w:pPr>
      <w:tabs>
        <w:tab w:val="center" w:pos="4513"/>
        <w:tab w:val="right" w:pos="9026"/>
      </w:tabs>
    </w:pPr>
  </w:style>
  <w:style w:type="character" w:customStyle="1" w:styleId="HeaderChar">
    <w:name w:val="Header Char"/>
    <w:basedOn w:val="DefaultParagraphFont"/>
    <w:link w:val="Header"/>
    <w:uiPriority w:val="99"/>
    <w:rsid w:val="006B284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B2841"/>
    <w:pPr>
      <w:tabs>
        <w:tab w:val="center" w:pos="4513"/>
        <w:tab w:val="right" w:pos="9026"/>
      </w:tabs>
    </w:pPr>
  </w:style>
  <w:style w:type="character" w:customStyle="1" w:styleId="FooterChar">
    <w:name w:val="Footer Char"/>
    <w:basedOn w:val="DefaultParagraphFont"/>
    <w:link w:val="Footer"/>
    <w:uiPriority w:val="99"/>
    <w:rsid w:val="006B284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B2841"/>
    <w:rPr>
      <w:rFonts w:ascii="Tahoma" w:hAnsi="Tahoma" w:cs="Tahoma"/>
      <w:sz w:val="16"/>
      <w:szCs w:val="16"/>
    </w:rPr>
  </w:style>
  <w:style w:type="character" w:customStyle="1" w:styleId="BalloonTextChar">
    <w:name w:val="Balloon Text Char"/>
    <w:basedOn w:val="DefaultParagraphFont"/>
    <w:link w:val="BalloonText"/>
    <w:uiPriority w:val="99"/>
    <w:semiHidden/>
    <w:rsid w:val="006B2841"/>
    <w:rPr>
      <w:rFonts w:ascii="Tahoma" w:eastAsia="Times New Roman" w:hAnsi="Tahoma" w:cs="Tahoma"/>
      <w:sz w:val="16"/>
      <w:szCs w:val="16"/>
    </w:rPr>
  </w:style>
  <w:style w:type="character" w:styleId="Hyperlink">
    <w:name w:val="Hyperlink"/>
    <w:basedOn w:val="DefaultParagraphFont"/>
    <w:rsid w:val="00407BA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716B"/>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6B284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GBodyCopy">
    <w:name w:val="GG Body Copy"/>
    <w:basedOn w:val="Normal"/>
    <w:rsid w:val="004903FE"/>
    <w:pPr>
      <w:ind w:left="-142" w:right="43"/>
    </w:pPr>
    <w:rPr>
      <w:rFonts w:ascii="Calibri" w:hAnsi="Calibri"/>
      <w:color w:val="808080"/>
      <w:sz w:val="20"/>
      <w:szCs w:val="20"/>
      <w:lang w:val="en-US" w:eastAsia="en-AU"/>
    </w:rPr>
  </w:style>
  <w:style w:type="paragraph" w:customStyle="1" w:styleId="LLDocumentTitle">
    <w:name w:val="LL Document Title"/>
    <w:basedOn w:val="Heading2"/>
    <w:rsid w:val="006B2841"/>
    <w:pPr>
      <w:keepLines w:val="0"/>
      <w:spacing w:before="0"/>
      <w:ind w:left="-142" w:right="45"/>
    </w:pPr>
    <w:rPr>
      <w:rFonts w:ascii="Calibri" w:eastAsia="Times" w:hAnsi="Calibri" w:cs="Times New Roman"/>
      <w:b w:val="0"/>
      <w:bCs w:val="0"/>
      <w:color w:val="73CEE3"/>
      <w:sz w:val="40"/>
      <w:szCs w:val="20"/>
      <w:lang w:val="en-US" w:eastAsia="en-AU"/>
    </w:rPr>
  </w:style>
  <w:style w:type="character" w:customStyle="1" w:styleId="Heading2Char">
    <w:name w:val="Heading 2 Char"/>
    <w:basedOn w:val="DefaultParagraphFont"/>
    <w:link w:val="Heading2"/>
    <w:uiPriority w:val="9"/>
    <w:semiHidden/>
    <w:rsid w:val="006B2841"/>
    <w:rPr>
      <w:rFonts w:asciiTheme="majorHAnsi" w:eastAsiaTheme="majorEastAsia" w:hAnsiTheme="majorHAnsi" w:cstheme="majorBidi"/>
      <w:b/>
      <w:bCs/>
      <w:color w:val="4F81BD" w:themeColor="accent1"/>
      <w:sz w:val="26"/>
      <w:szCs w:val="26"/>
    </w:rPr>
  </w:style>
  <w:style w:type="paragraph" w:customStyle="1" w:styleId="LLHeading">
    <w:name w:val="LL Heading"/>
    <w:basedOn w:val="Normal"/>
    <w:rsid w:val="006B2841"/>
    <w:pPr>
      <w:spacing w:after="40"/>
      <w:ind w:left="-142" w:right="45"/>
    </w:pPr>
    <w:rPr>
      <w:rFonts w:ascii="Calibri" w:hAnsi="Calibri"/>
      <w:color w:val="73CEE3"/>
      <w:szCs w:val="20"/>
      <w:lang w:eastAsia="en-AU"/>
    </w:rPr>
  </w:style>
  <w:style w:type="paragraph" w:styleId="Header">
    <w:name w:val="header"/>
    <w:basedOn w:val="Normal"/>
    <w:link w:val="HeaderChar"/>
    <w:uiPriority w:val="99"/>
    <w:unhideWhenUsed/>
    <w:rsid w:val="006B2841"/>
    <w:pPr>
      <w:tabs>
        <w:tab w:val="center" w:pos="4513"/>
        <w:tab w:val="right" w:pos="9026"/>
      </w:tabs>
    </w:pPr>
  </w:style>
  <w:style w:type="character" w:customStyle="1" w:styleId="HeaderChar">
    <w:name w:val="Header Char"/>
    <w:basedOn w:val="DefaultParagraphFont"/>
    <w:link w:val="Header"/>
    <w:uiPriority w:val="99"/>
    <w:rsid w:val="006B284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B2841"/>
    <w:pPr>
      <w:tabs>
        <w:tab w:val="center" w:pos="4513"/>
        <w:tab w:val="right" w:pos="9026"/>
      </w:tabs>
    </w:pPr>
  </w:style>
  <w:style w:type="character" w:customStyle="1" w:styleId="FooterChar">
    <w:name w:val="Footer Char"/>
    <w:basedOn w:val="DefaultParagraphFont"/>
    <w:link w:val="Footer"/>
    <w:uiPriority w:val="99"/>
    <w:rsid w:val="006B284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B2841"/>
    <w:rPr>
      <w:rFonts w:ascii="Tahoma" w:hAnsi="Tahoma" w:cs="Tahoma"/>
      <w:sz w:val="16"/>
      <w:szCs w:val="16"/>
    </w:rPr>
  </w:style>
  <w:style w:type="character" w:customStyle="1" w:styleId="BalloonTextChar">
    <w:name w:val="Balloon Text Char"/>
    <w:basedOn w:val="DefaultParagraphFont"/>
    <w:link w:val="BalloonText"/>
    <w:uiPriority w:val="99"/>
    <w:semiHidden/>
    <w:rsid w:val="006B2841"/>
    <w:rPr>
      <w:rFonts w:ascii="Tahoma" w:eastAsia="Times New Roman" w:hAnsi="Tahoma" w:cs="Tahoma"/>
      <w:sz w:val="16"/>
      <w:szCs w:val="16"/>
    </w:rPr>
  </w:style>
  <w:style w:type="character" w:styleId="Hyperlink">
    <w:name w:val="Hyperlink"/>
    <w:basedOn w:val="DefaultParagraphFont"/>
    <w:rsid w:val="00407B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yricsandsongs.com/print_song/715829.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14</Pages>
  <Words>3051</Words>
  <Characters>17396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20407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Brenda L Smith</dc:creator>
  <cp:lastModifiedBy>gfiuser</cp:lastModifiedBy>
  <cp:revision>9</cp:revision>
  <dcterms:created xsi:type="dcterms:W3CDTF">2011-06-01T02:28:00Z</dcterms:created>
  <dcterms:modified xsi:type="dcterms:W3CDTF">2011-11-22T03:34:00Z</dcterms:modified>
</cp:coreProperties>
</file>